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D2" w:rsidRDefault="00100CD2" w:rsidP="00100CD2">
      <w:pPr>
        <w:rPr>
          <w:szCs w:val="21"/>
        </w:rPr>
      </w:pPr>
    </w:p>
    <w:p w:rsidR="00100CD2" w:rsidRPr="002E3BE4" w:rsidRDefault="00100CD2" w:rsidP="005C2D69">
      <w:pPr>
        <w:ind w:left="708" w:firstLine="708"/>
        <w:rPr>
          <w:rFonts w:cstheme="minorHAnsi"/>
          <w:b/>
          <w:color w:val="002060"/>
          <w:sz w:val="28"/>
          <w:szCs w:val="28"/>
          <w:lang w:val="en-GB"/>
        </w:rPr>
      </w:pPr>
      <w:r w:rsidRPr="002E3BE4">
        <w:rPr>
          <w:rFonts w:cstheme="minorHAnsi"/>
          <w:b/>
          <w:bCs/>
          <w:color w:val="002060"/>
          <w:sz w:val="28"/>
          <w:szCs w:val="28"/>
          <w:lang w:val="en-GB"/>
        </w:rPr>
        <w:t>Project:  Uhuru Training Centre</w:t>
      </w:r>
    </w:p>
    <w:p w:rsidR="00100CD2" w:rsidRPr="002E3BE4" w:rsidRDefault="00100CD2" w:rsidP="00100CD2">
      <w:pPr>
        <w:rPr>
          <w:rFonts w:cstheme="minorHAnsi"/>
          <w:b/>
          <w:bCs/>
          <w:i/>
          <w:color w:val="002060"/>
          <w:lang w:val="en-GB"/>
        </w:rPr>
      </w:pPr>
      <w:r w:rsidRPr="002E3BE4">
        <w:rPr>
          <w:rFonts w:cstheme="minorHAnsi"/>
          <w:b/>
          <w:bCs/>
          <w:i/>
          <w:color w:val="002060"/>
          <w:lang w:val="en-GB"/>
        </w:rPr>
        <w:tab/>
        <w:t xml:space="preserve">‘A centre of vocational training for underprivileged young people in </w:t>
      </w:r>
      <w:r w:rsidR="00E839D3" w:rsidRPr="002E3BE4">
        <w:rPr>
          <w:rFonts w:cstheme="minorHAnsi"/>
          <w:b/>
          <w:bCs/>
          <w:i/>
          <w:color w:val="002060"/>
          <w:lang w:val="en-GB"/>
        </w:rPr>
        <w:t>Nyanyano/Kasoa,</w:t>
      </w:r>
      <w:r w:rsidRPr="002E3BE4">
        <w:rPr>
          <w:rFonts w:cstheme="minorHAnsi"/>
          <w:b/>
          <w:bCs/>
          <w:i/>
          <w:color w:val="002060"/>
          <w:lang w:val="en-GB"/>
        </w:rPr>
        <w:t>Ghana’</w:t>
      </w:r>
    </w:p>
    <w:p w:rsidR="005C2D69" w:rsidRPr="00100CD2" w:rsidRDefault="00AB6F0C" w:rsidP="00100CD2">
      <w:pPr>
        <w:rPr>
          <w:rFonts w:ascii="Arial" w:hAnsi="Arial" w:cs="Arial"/>
          <w:b/>
          <w:bCs/>
          <w:color w:val="7F7F7F"/>
          <w:sz w:val="20"/>
          <w:szCs w:val="20"/>
          <w:lang w:val="en-GB"/>
        </w:rPr>
      </w:pPr>
      <w:r>
        <w:rPr>
          <w:rFonts w:ascii="Arial" w:hAnsi="Arial" w:cs="Arial"/>
          <w:b/>
          <w:bCs/>
          <w:noProof/>
          <w:color w:val="7F7F7F"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31750</wp:posOffset>
            </wp:positionV>
            <wp:extent cx="3248025" cy="1885950"/>
            <wp:effectExtent l="19050" t="0" r="9525" b="0"/>
            <wp:wrapTight wrapText="bothSides">
              <wp:wrapPolygon edited="0">
                <wp:start x="-127" y="0"/>
                <wp:lineTo x="-127" y="21382"/>
                <wp:lineTo x="21663" y="21382"/>
                <wp:lineTo x="21663" y="0"/>
                <wp:lineTo x="-127" y="0"/>
              </wp:wrapPolygon>
            </wp:wrapTight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95" t="26177" r="-10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D69">
        <w:rPr>
          <w:rFonts w:ascii="Arial" w:hAnsi="Arial" w:cs="Arial"/>
          <w:b/>
          <w:bCs/>
          <w:noProof/>
          <w:color w:val="7F7F7F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31750</wp:posOffset>
            </wp:positionV>
            <wp:extent cx="1581150" cy="1895475"/>
            <wp:effectExtent l="19050" t="0" r="0" b="0"/>
            <wp:wrapTight wrapText="bothSides">
              <wp:wrapPolygon edited="0">
                <wp:start x="-260" y="0"/>
                <wp:lineTo x="-260" y="21491"/>
                <wp:lineTo x="21600" y="21491"/>
                <wp:lineTo x="21600" y="0"/>
                <wp:lineTo x="-260" y="0"/>
              </wp:wrapPolygon>
            </wp:wrapTight>
            <wp:docPr id="2" name="Afbeelding 1" descr="C:\Users\Gebruiker\Desktop\gh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gha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CD2" w:rsidRPr="00100CD2" w:rsidRDefault="005C2D69" w:rsidP="00100CD2">
      <w:pPr>
        <w:rPr>
          <w:szCs w:val="21"/>
          <w:lang w:val="en-GB"/>
        </w:rPr>
      </w:pPr>
      <w:r>
        <w:rPr>
          <w:szCs w:val="21"/>
          <w:lang w:val="en-GB"/>
        </w:rPr>
        <w:t xml:space="preserve">   </w:t>
      </w:r>
      <w:r w:rsidR="00AB6F0C">
        <w:rPr>
          <w:szCs w:val="21"/>
          <w:lang w:val="en-GB"/>
        </w:rPr>
        <w:t xml:space="preserve">                     </w:t>
      </w:r>
    </w:p>
    <w:p w:rsidR="00100CD2" w:rsidRPr="00100CD2" w:rsidRDefault="00100CD2" w:rsidP="00100CD2">
      <w:pPr>
        <w:rPr>
          <w:szCs w:val="21"/>
          <w:lang w:val="en-GB"/>
        </w:rPr>
      </w:pPr>
    </w:p>
    <w:p w:rsidR="00100CD2" w:rsidRPr="00100CD2" w:rsidRDefault="005C2D69" w:rsidP="00100CD2">
      <w:pPr>
        <w:rPr>
          <w:szCs w:val="21"/>
          <w:lang w:val="en-GB"/>
        </w:rPr>
      </w:pPr>
      <w:r>
        <w:rPr>
          <w:szCs w:val="21"/>
          <w:lang w:val="en-GB"/>
        </w:rPr>
        <w:t xml:space="preserve"> </w:t>
      </w:r>
      <w:r w:rsidR="00AB6F0C">
        <w:rPr>
          <w:szCs w:val="21"/>
          <w:lang w:val="en-GB"/>
        </w:rPr>
        <w:tab/>
      </w:r>
    </w:p>
    <w:p w:rsidR="00100CD2" w:rsidRPr="00100CD2" w:rsidRDefault="00AB6F0C" w:rsidP="00100CD2">
      <w:pPr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</w:p>
    <w:p w:rsidR="00100CD2" w:rsidRPr="00100CD2" w:rsidRDefault="00100CD2" w:rsidP="00100CD2">
      <w:pPr>
        <w:rPr>
          <w:szCs w:val="21"/>
          <w:lang w:val="en-GB"/>
        </w:rPr>
      </w:pPr>
    </w:p>
    <w:p w:rsidR="00100CD2" w:rsidRDefault="00100CD2" w:rsidP="00100CD2">
      <w:pPr>
        <w:rPr>
          <w:szCs w:val="21"/>
          <w:lang w:val="en-GB"/>
        </w:rPr>
      </w:pPr>
    </w:p>
    <w:p w:rsidR="00DE09CC" w:rsidRPr="00100CD2" w:rsidRDefault="00DE09CC" w:rsidP="00100CD2">
      <w:pPr>
        <w:rPr>
          <w:szCs w:val="21"/>
          <w:lang w:val="en-GB"/>
        </w:rPr>
      </w:pPr>
    </w:p>
    <w:p w:rsidR="00100CD2" w:rsidRDefault="005C2D69" w:rsidP="005C2D69">
      <w:pPr>
        <w:pStyle w:val="Lijstalinea"/>
        <w:numPr>
          <w:ilvl w:val="0"/>
          <w:numId w:val="2"/>
        </w:numPr>
        <w:rPr>
          <w:szCs w:val="21"/>
          <w:lang w:val="en-GB"/>
        </w:rPr>
      </w:pPr>
      <w:r>
        <w:rPr>
          <w:szCs w:val="21"/>
          <w:lang w:val="en-GB"/>
        </w:rPr>
        <w:t xml:space="preserve">Name </w:t>
      </w:r>
      <w:r w:rsidR="00EF604C">
        <w:rPr>
          <w:szCs w:val="21"/>
          <w:lang w:val="en-GB"/>
        </w:rPr>
        <w:t>of project, name of organ</w:t>
      </w:r>
      <w:r w:rsidR="0032346D">
        <w:rPr>
          <w:szCs w:val="21"/>
          <w:lang w:val="en-GB"/>
        </w:rPr>
        <w:t>ization</w:t>
      </w:r>
    </w:p>
    <w:p w:rsidR="00EF604C" w:rsidRDefault="00EF604C" w:rsidP="005C2D69">
      <w:pPr>
        <w:pStyle w:val="Lijstalinea"/>
        <w:numPr>
          <w:ilvl w:val="0"/>
          <w:numId w:val="2"/>
        </w:numPr>
        <w:rPr>
          <w:szCs w:val="21"/>
          <w:lang w:val="en-GB"/>
        </w:rPr>
      </w:pPr>
      <w:r>
        <w:rPr>
          <w:szCs w:val="21"/>
          <w:lang w:val="en-GB"/>
        </w:rPr>
        <w:t>Country, region, location of project</w:t>
      </w:r>
    </w:p>
    <w:p w:rsidR="00EF604C" w:rsidRDefault="00EF604C" w:rsidP="005C2D69">
      <w:pPr>
        <w:pStyle w:val="Lijstalinea"/>
        <w:numPr>
          <w:ilvl w:val="0"/>
          <w:numId w:val="2"/>
        </w:numPr>
        <w:rPr>
          <w:szCs w:val="21"/>
          <w:lang w:val="en-GB"/>
        </w:rPr>
      </w:pPr>
      <w:r>
        <w:rPr>
          <w:szCs w:val="21"/>
          <w:lang w:val="en-GB"/>
        </w:rPr>
        <w:t>Summary of the project</w:t>
      </w:r>
    </w:p>
    <w:p w:rsidR="00EF604C" w:rsidRDefault="00EF604C" w:rsidP="00EF604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Goals of the project</w:t>
      </w:r>
    </w:p>
    <w:p w:rsidR="00EF604C" w:rsidRDefault="00EF604C" w:rsidP="00EF604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Beneficiaries</w:t>
      </w:r>
    </w:p>
    <w:p w:rsidR="00EF604C" w:rsidRPr="00DE09CC" w:rsidRDefault="00EF604C" w:rsidP="00DE09C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Situation</w:t>
      </w:r>
      <w:r w:rsidR="00DE09CC">
        <w:rPr>
          <w:szCs w:val="21"/>
          <w:lang w:val="en-GB"/>
        </w:rPr>
        <w:t xml:space="preserve"> </w:t>
      </w:r>
      <w:r w:rsidRPr="00DE09CC">
        <w:rPr>
          <w:szCs w:val="21"/>
          <w:lang w:val="en-GB"/>
        </w:rPr>
        <w:t>regarding training in Ghana</w:t>
      </w:r>
    </w:p>
    <w:p w:rsidR="00EF604C" w:rsidRDefault="00EF604C" w:rsidP="00EF604C">
      <w:pPr>
        <w:pStyle w:val="Lijstalinea"/>
        <w:numPr>
          <w:ilvl w:val="0"/>
          <w:numId w:val="3"/>
        </w:numPr>
        <w:rPr>
          <w:szCs w:val="21"/>
          <w:lang w:val="en-GB"/>
        </w:rPr>
      </w:pPr>
      <w:r>
        <w:rPr>
          <w:szCs w:val="21"/>
          <w:lang w:val="en-GB"/>
        </w:rPr>
        <w:t>Solution to this situation</w:t>
      </w:r>
    </w:p>
    <w:p w:rsidR="00EF604C" w:rsidRPr="00EF604C" w:rsidRDefault="0032346D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szCs w:val="21"/>
          <w:lang w:val="en-GB"/>
        </w:rPr>
        <w:t xml:space="preserve">Sustainability </w:t>
      </w:r>
    </w:p>
    <w:p w:rsidR="00A32AB4" w:rsidRDefault="00A32AB4" w:rsidP="00A32AB4">
      <w:pPr>
        <w:pStyle w:val="Lijstalinea"/>
        <w:numPr>
          <w:ilvl w:val="0"/>
          <w:numId w:val="3"/>
        </w:numPr>
        <w:spacing w:after="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>Sustainability of the project</w:t>
      </w:r>
    </w:p>
    <w:p w:rsidR="00A32AB4" w:rsidRDefault="00A32AB4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Total budget of the project</w:t>
      </w:r>
    </w:p>
    <w:p w:rsidR="00A32AB4" w:rsidRDefault="00A32AB4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List of other </w:t>
      </w:r>
      <w:r w:rsidR="00DE09CC">
        <w:rPr>
          <w:rFonts w:cstheme="minorHAnsi"/>
          <w:lang w:val="en-GB"/>
        </w:rPr>
        <w:t xml:space="preserve">requested </w:t>
      </w:r>
      <w:r>
        <w:rPr>
          <w:rFonts w:cstheme="minorHAnsi"/>
          <w:lang w:val="en-GB"/>
        </w:rPr>
        <w:t>spons</w:t>
      </w:r>
      <w:r w:rsidR="00DE09CC">
        <w:rPr>
          <w:rFonts w:cstheme="minorHAnsi"/>
          <w:lang w:val="en-GB"/>
        </w:rPr>
        <w:t>ors</w:t>
      </w:r>
    </w:p>
    <w:p w:rsidR="00A32AB4" w:rsidRPr="00EF604C" w:rsidRDefault="00A32AB4" w:rsidP="00EF604C">
      <w:pPr>
        <w:pStyle w:val="Lijstalinea"/>
        <w:numPr>
          <w:ilvl w:val="0"/>
          <w:numId w:val="2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Annual report, financial overview of the running organization/coordinating this project</w:t>
      </w:r>
    </w:p>
    <w:p w:rsidR="00100CD2" w:rsidRDefault="005C2D69" w:rsidP="00100CD2">
      <w:pPr>
        <w:rPr>
          <w:szCs w:val="21"/>
          <w:lang w:val="en-GB"/>
        </w:rPr>
      </w:pPr>
      <w:r>
        <w:rPr>
          <w:szCs w:val="21"/>
          <w:lang w:val="en-GB"/>
        </w:rPr>
        <w:t xml:space="preserve">   </w:t>
      </w:r>
    </w:p>
    <w:p w:rsidR="003843A0" w:rsidRPr="00100CD2" w:rsidRDefault="003843A0" w:rsidP="00100CD2">
      <w:pPr>
        <w:rPr>
          <w:szCs w:val="21"/>
          <w:lang w:val="en-GB"/>
        </w:rPr>
      </w:pPr>
    </w:p>
    <w:p w:rsidR="00C60A44" w:rsidRDefault="00DE09CC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>01-</w:t>
      </w:r>
      <w:r w:rsidR="0013736E">
        <w:rPr>
          <w:szCs w:val="21"/>
          <w:lang w:val="en-GB"/>
        </w:rPr>
        <w:t>08-2024</w:t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  <w:t>Board members</w:t>
      </w:r>
      <w:r w:rsidR="003843A0">
        <w:rPr>
          <w:szCs w:val="21"/>
          <w:lang w:val="en-GB"/>
        </w:rPr>
        <w:tab/>
      </w:r>
      <w:r w:rsidR="003843A0">
        <w:rPr>
          <w:szCs w:val="21"/>
          <w:lang w:val="en-GB"/>
        </w:rPr>
        <w:tab/>
      </w:r>
      <w:r w:rsidR="00C60A44">
        <w:rPr>
          <w:szCs w:val="21"/>
          <w:lang w:val="en-GB"/>
        </w:rPr>
        <w:t>Abdul M. Sidiq, chairman</w:t>
      </w:r>
    </w:p>
    <w:p w:rsidR="003843A0" w:rsidRDefault="003843A0" w:rsidP="00C60A44">
      <w:pPr>
        <w:spacing w:after="0"/>
        <w:ind w:left="5664" w:firstLine="708"/>
        <w:rPr>
          <w:szCs w:val="21"/>
          <w:lang w:val="en-GB"/>
        </w:rPr>
      </w:pPr>
      <w:r>
        <w:rPr>
          <w:szCs w:val="21"/>
          <w:lang w:val="en-GB"/>
        </w:rPr>
        <w:t>Daniel Anabire Ayamga, treasurer</w:t>
      </w:r>
    </w:p>
    <w:p w:rsidR="003843A0" w:rsidRDefault="003843A0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  <w:t>Erica Abekah, secretary</w:t>
      </w:r>
    </w:p>
    <w:p w:rsidR="003843A0" w:rsidRDefault="003843A0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  <w:t>Naim Suleman, board member</w:t>
      </w:r>
    </w:p>
    <w:p w:rsidR="003843A0" w:rsidRDefault="003843A0" w:rsidP="003843A0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  <w:t xml:space="preserve">Sakina  Ibrahim, </w:t>
      </w:r>
      <w:r w:rsidR="00291F05">
        <w:rPr>
          <w:szCs w:val="21"/>
          <w:lang w:val="en-GB"/>
        </w:rPr>
        <w:t>board member</w:t>
      </w:r>
    </w:p>
    <w:p w:rsidR="003843A0" w:rsidRDefault="003843A0" w:rsidP="003843A0">
      <w:pPr>
        <w:spacing w:after="0"/>
        <w:ind w:left="2832" w:firstLine="708"/>
        <w:rPr>
          <w:szCs w:val="21"/>
          <w:lang w:val="en-GB"/>
        </w:rPr>
      </w:pPr>
      <w:r>
        <w:rPr>
          <w:szCs w:val="21"/>
          <w:lang w:val="en-GB"/>
        </w:rPr>
        <w:t>Founder NGO uhuru4all</w:t>
      </w:r>
      <w:r>
        <w:rPr>
          <w:szCs w:val="21"/>
          <w:lang w:val="en-GB"/>
        </w:rPr>
        <w:tab/>
        <w:t>Mariette Deijen</w:t>
      </w:r>
    </w:p>
    <w:p w:rsidR="0013736E" w:rsidRDefault="003843A0" w:rsidP="0013736E">
      <w:pPr>
        <w:spacing w:after="0"/>
        <w:rPr>
          <w:szCs w:val="21"/>
          <w:lang w:val="en-GB"/>
        </w:rPr>
      </w:pP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  <w:r w:rsidR="0013736E">
        <w:rPr>
          <w:szCs w:val="21"/>
          <w:lang w:val="en-GB"/>
        </w:rPr>
        <w:tab/>
      </w:r>
    </w:p>
    <w:p w:rsidR="003843A0" w:rsidRDefault="003843A0" w:rsidP="003843A0">
      <w:pPr>
        <w:pStyle w:val="Lijstalinea"/>
        <w:numPr>
          <w:ilvl w:val="0"/>
          <w:numId w:val="4"/>
        </w:numPr>
        <w:rPr>
          <w:szCs w:val="21"/>
          <w:lang w:val="en-GB"/>
        </w:rPr>
      </w:pPr>
      <w:r>
        <w:rPr>
          <w:szCs w:val="21"/>
          <w:lang w:val="en-GB"/>
        </w:rPr>
        <w:lastRenderedPageBreak/>
        <w:t>Name of project, name of organ</w:t>
      </w:r>
      <w:r w:rsidR="00DE09CC">
        <w:rPr>
          <w:szCs w:val="21"/>
          <w:lang w:val="en-GB"/>
        </w:rPr>
        <w:t>ization</w:t>
      </w:r>
    </w:p>
    <w:p w:rsidR="00BB7930" w:rsidRPr="00BB7930" w:rsidRDefault="003843A0" w:rsidP="00BB7930">
      <w:pPr>
        <w:pStyle w:val="Lijstalinea"/>
        <w:rPr>
          <w:szCs w:val="21"/>
          <w:lang w:val="en-GB"/>
        </w:rPr>
      </w:pPr>
      <w:r>
        <w:rPr>
          <w:szCs w:val="21"/>
          <w:lang w:val="en-GB"/>
        </w:rPr>
        <w:t>Uhuru Training Centre</w:t>
      </w:r>
    </w:p>
    <w:p w:rsidR="003843A0" w:rsidRDefault="003843A0" w:rsidP="003843A0">
      <w:pPr>
        <w:pStyle w:val="Lijstalinea"/>
        <w:rPr>
          <w:szCs w:val="21"/>
          <w:lang w:val="en-GB"/>
        </w:rPr>
      </w:pPr>
      <w:r>
        <w:rPr>
          <w:szCs w:val="21"/>
          <w:lang w:val="en-GB"/>
        </w:rPr>
        <w:t>NGO Uhuru4all</w:t>
      </w:r>
    </w:p>
    <w:p w:rsidR="00BB7930" w:rsidRPr="00BB7930" w:rsidRDefault="00BB7930" w:rsidP="00BB7930">
      <w:pPr>
        <w:pStyle w:val="Lijstalinea"/>
        <w:numPr>
          <w:ilvl w:val="0"/>
          <w:numId w:val="4"/>
        </w:numPr>
        <w:rPr>
          <w:szCs w:val="21"/>
          <w:lang w:val="en-GB"/>
        </w:rPr>
      </w:pPr>
      <w:r>
        <w:rPr>
          <w:szCs w:val="21"/>
          <w:lang w:val="en-GB"/>
        </w:rPr>
        <w:t>Country, region, location of project</w:t>
      </w:r>
    </w:p>
    <w:p w:rsidR="005D4292" w:rsidRPr="005D4292" w:rsidRDefault="00BB7930" w:rsidP="005D4292">
      <w:pPr>
        <w:pStyle w:val="Lijstalinea"/>
        <w:rPr>
          <w:szCs w:val="21"/>
          <w:lang w:val="en-GB"/>
        </w:rPr>
      </w:pPr>
      <w:r>
        <w:rPr>
          <w:szCs w:val="21"/>
          <w:lang w:val="en-GB"/>
        </w:rPr>
        <w:t>The Gomoa East District in the Central Region of Ghana Nyanyano, FHGG+72R, Cemetery Rd, Kasoa, Ghana</w:t>
      </w:r>
    </w:p>
    <w:p w:rsidR="005D4292" w:rsidRPr="005D4292" w:rsidRDefault="005D4292" w:rsidP="005D4292">
      <w:pPr>
        <w:pStyle w:val="Lijstalinea"/>
        <w:numPr>
          <w:ilvl w:val="0"/>
          <w:numId w:val="4"/>
        </w:numPr>
        <w:rPr>
          <w:szCs w:val="21"/>
          <w:lang w:val="en-GB"/>
        </w:rPr>
      </w:pPr>
      <w:r w:rsidRPr="005D4292">
        <w:rPr>
          <w:szCs w:val="21"/>
          <w:lang w:val="en-GB"/>
        </w:rPr>
        <w:t>Summary of the project</w:t>
      </w:r>
    </w:p>
    <w:p w:rsidR="005D4292" w:rsidRPr="005D4292" w:rsidRDefault="005D4292" w:rsidP="005D4292">
      <w:pPr>
        <w:pStyle w:val="Lijstalinea"/>
        <w:numPr>
          <w:ilvl w:val="0"/>
          <w:numId w:val="3"/>
        </w:numPr>
        <w:rPr>
          <w:szCs w:val="21"/>
          <w:u w:val="single"/>
          <w:lang w:val="en-GB"/>
        </w:rPr>
      </w:pPr>
      <w:r w:rsidRPr="005D4292">
        <w:rPr>
          <w:szCs w:val="21"/>
          <w:u w:val="single"/>
          <w:lang w:val="en-GB"/>
        </w:rPr>
        <w:t>Goals of the project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goal of the project is to be able to help more young people to get the possibility</w:t>
      </w:r>
      <w:r w:rsidR="00A60F53">
        <w:rPr>
          <w:rFonts w:cstheme="minorHAnsi"/>
          <w:lang w:val="en-GB"/>
        </w:rPr>
        <w:t xml:space="preserve">, next to the sewing vocation, </w:t>
      </w:r>
      <w:r w:rsidRPr="005D4292">
        <w:rPr>
          <w:rFonts w:cstheme="minorHAnsi"/>
          <w:lang w:val="en-GB"/>
        </w:rPr>
        <w:t>to follow another vocational training, like what we are</w:t>
      </w:r>
      <w:r w:rsidR="00497F8C">
        <w:rPr>
          <w:rFonts w:cstheme="minorHAnsi"/>
          <w:lang w:val="en-GB"/>
        </w:rPr>
        <w:t xml:space="preserve"> planning to have: Hairdressing; Manicure &amp;</w:t>
      </w:r>
      <w:r w:rsidRPr="005D4292">
        <w:rPr>
          <w:rFonts w:cstheme="minorHAnsi"/>
          <w:lang w:val="en-GB"/>
        </w:rPr>
        <w:t xml:space="preserve"> pedicure</w:t>
      </w:r>
      <w:r w:rsidR="00497F8C">
        <w:rPr>
          <w:rFonts w:cstheme="minorHAnsi"/>
          <w:lang w:val="en-GB"/>
        </w:rPr>
        <w:t>; B</w:t>
      </w:r>
      <w:r w:rsidRPr="005D4292">
        <w:rPr>
          <w:rFonts w:cstheme="minorHAnsi"/>
          <w:lang w:val="en-GB"/>
        </w:rPr>
        <w:t>acking.</w:t>
      </w:r>
      <w:r>
        <w:rPr>
          <w:rFonts w:cstheme="minorHAnsi"/>
          <w:lang w:val="en-GB"/>
        </w:rPr>
        <w:t xml:space="preserve"> </w:t>
      </w:r>
    </w:p>
    <w:p w:rsidR="005D4292" w:rsidRPr="005D4292" w:rsidRDefault="005D4292" w:rsidP="005D4292">
      <w:pPr>
        <w:pStyle w:val="Lijstalinea"/>
        <w:ind w:left="1080"/>
        <w:rPr>
          <w:szCs w:val="21"/>
          <w:lang w:val="en-GB"/>
        </w:rPr>
      </w:pPr>
      <w:r w:rsidRPr="005D4292">
        <w:rPr>
          <w:rFonts w:cstheme="minorHAnsi"/>
          <w:lang w:val="en-GB"/>
        </w:rPr>
        <w:t xml:space="preserve">After accomplishing the training they will </w:t>
      </w:r>
      <w:r w:rsidR="003D2109">
        <w:rPr>
          <w:rFonts w:cstheme="minorHAnsi"/>
          <w:lang w:val="en-GB"/>
        </w:rPr>
        <w:t xml:space="preserve">do an official exam at the </w:t>
      </w:r>
      <w:r w:rsidR="00F32F41">
        <w:rPr>
          <w:rFonts w:cstheme="minorHAnsi"/>
          <w:lang w:val="en-GB"/>
        </w:rPr>
        <w:t xml:space="preserve">*NVTI </w:t>
      </w:r>
      <w:r w:rsidR="003D2109">
        <w:rPr>
          <w:rFonts w:cstheme="minorHAnsi"/>
          <w:lang w:val="en-GB"/>
        </w:rPr>
        <w:t xml:space="preserve">and </w:t>
      </w:r>
      <w:r w:rsidRPr="005D4292">
        <w:rPr>
          <w:rFonts w:cstheme="minorHAnsi"/>
          <w:lang w:val="en-GB"/>
        </w:rPr>
        <w:t>be able to start their own business and earn money to sustain their selves and support their family….</w:t>
      </w:r>
    </w:p>
    <w:p w:rsidR="005D4292" w:rsidRPr="005D4292" w:rsidRDefault="005D4292" w:rsidP="005D4292">
      <w:pPr>
        <w:pStyle w:val="Lijstalinea"/>
        <w:numPr>
          <w:ilvl w:val="0"/>
          <w:numId w:val="3"/>
        </w:numPr>
        <w:rPr>
          <w:szCs w:val="21"/>
          <w:u w:val="single"/>
          <w:lang w:val="en-GB"/>
        </w:rPr>
      </w:pPr>
      <w:r w:rsidRPr="005D4292">
        <w:rPr>
          <w:szCs w:val="21"/>
          <w:u w:val="single"/>
          <w:lang w:val="en-GB"/>
        </w:rPr>
        <w:t>Beneficiaries</w:t>
      </w:r>
    </w:p>
    <w:p w:rsidR="005D4292" w:rsidRPr="005D4292" w:rsidRDefault="00497F8C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number of trainees</w:t>
      </w:r>
      <w:r>
        <w:rPr>
          <w:rFonts w:cstheme="minorHAnsi"/>
          <w:lang w:val="en-GB"/>
        </w:rPr>
        <w:t>,</w:t>
      </w:r>
      <w:r w:rsidRPr="005D4292">
        <w:rPr>
          <w:rFonts w:cstheme="minorHAnsi"/>
          <w:lang w:val="en-GB"/>
        </w:rPr>
        <w:t xml:space="preserve"> who can fol</w:t>
      </w:r>
      <w:r>
        <w:rPr>
          <w:rFonts w:cstheme="minorHAnsi"/>
          <w:lang w:val="en-GB"/>
        </w:rPr>
        <w:t>low the hairdressing, will be 15</w:t>
      </w:r>
      <w:r w:rsidRPr="005D4292">
        <w:rPr>
          <w:rFonts w:cstheme="minorHAnsi"/>
          <w:lang w:val="en-GB"/>
        </w:rPr>
        <w:t xml:space="preserve">. </w:t>
      </w:r>
      <w:r w:rsidR="005D4292" w:rsidRPr="005D4292">
        <w:rPr>
          <w:rFonts w:cstheme="minorHAnsi"/>
          <w:lang w:val="en-GB"/>
        </w:rPr>
        <w:t xml:space="preserve">The duration of the training is three </w:t>
      </w:r>
      <w:r w:rsidR="00C60A44">
        <w:rPr>
          <w:rFonts w:cstheme="minorHAnsi"/>
          <w:lang w:val="en-GB"/>
        </w:rPr>
        <w:t xml:space="preserve">(3) </w:t>
      </w:r>
      <w:r w:rsidR="005D4292" w:rsidRPr="005D4292">
        <w:rPr>
          <w:rFonts w:cstheme="minorHAnsi"/>
          <w:lang w:val="en-GB"/>
        </w:rPr>
        <w:t>years.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number of trainees who can follow the mani</w:t>
      </w:r>
      <w:r w:rsidR="00497F8C">
        <w:rPr>
          <w:rFonts w:cstheme="minorHAnsi"/>
          <w:lang w:val="en-GB"/>
        </w:rPr>
        <w:t>cure and pedicure training is 15</w:t>
      </w:r>
      <w:r w:rsidRPr="005D4292">
        <w:rPr>
          <w:rFonts w:cstheme="minorHAnsi"/>
          <w:lang w:val="en-GB"/>
        </w:rPr>
        <w:t>.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 xml:space="preserve">This training is </w:t>
      </w:r>
      <w:r w:rsidR="00C60A44">
        <w:rPr>
          <w:rFonts w:cstheme="minorHAnsi"/>
          <w:lang w:val="en-GB"/>
        </w:rPr>
        <w:t>six (</w:t>
      </w:r>
      <w:r w:rsidRPr="005D4292">
        <w:rPr>
          <w:rFonts w:cstheme="minorHAnsi"/>
          <w:lang w:val="en-GB"/>
        </w:rPr>
        <w:t>6</w:t>
      </w:r>
      <w:r w:rsidR="00C60A44">
        <w:rPr>
          <w:rFonts w:cstheme="minorHAnsi"/>
          <w:lang w:val="en-GB"/>
        </w:rPr>
        <w:t>)</w:t>
      </w:r>
      <w:r w:rsidRPr="005D4292">
        <w:rPr>
          <w:rFonts w:cstheme="minorHAnsi"/>
          <w:lang w:val="en-GB"/>
        </w:rPr>
        <w:t xml:space="preserve"> months</w:t>
      </w:r>
    </w:p>
    <w:p w:rsidR="005D4292" w:rsidRDefault="005D4292" w:rsidP="005D4292">
      <w:pPr>
        <w:pStyle w:val="Lijstalinea"/>
        <w:ind w:left="1080"/>
        <w:rPr>
          <w:rFonts w:cstheme="minorHAnsi"/>
          <w:lang w:val="en-GB"/>
        </w:rPr>
      </w:pPr>
      <w:r w:rsidRPr="005D4292">
        <w:rPr>
          <w:rFonts w:cstheme="minorHAnsi"/>
          <w:lang w:val="en-GB"/>
        </w:rPr>
        <w:t>The number of trainees to follow the backing training will be 20.</w:t>
      </w:r>
    </w:p>
    <w:p w:rsidR="005D4292" w:rsidRPr="005D4292" w:rsidRDefault="005D4292" w:rsidP="005D4292">
      <w:pPr>
        <w:pStyle w:val="Lijstalinea"/>
        <w:ind w:left="1080"/>
        <w:rPr>
          <w:szCs w:val="21"/>
          <w:lang w:val="en-GB"/>
        </w:rPr>
      </w:pPr>
      <w:r w:rsidRPr="00C60A44">
        <w:rPr>
          <w:rFonts w:cstheme="minorHAnsi"/>
          <w:lang w:val="en-GB"/>
        </w:rPr>
        <w:t xml:space="preserve">The training </w:t>
      </w:r>
      <w:r w:rsidR="00C60A44" w:rsidRPr="00C60A44">
        <w:rPr>
          <w:rFonts w:cstheme="minorHAnsi"/>
          <w:lang w:val="en-GB"/>
        </w:rPr>
        <w:t>is one (</w:t>
      </w:r>
      <w:r w:rsidRPr="00C60A44">
        <w:rPr>
          <w:rFonts w:cstheme="minorHAnsi"/>
          <w:lang w:val="en-GB"/>
        </w:rPr>
        <w:t>1</w:t>
      </w:r>
      <w:r w:rsidR="00C60A44" w:rsidRPr="00C60A44">
        <w:rPr>
          <w:rFonts w:cstheme="minorHAnsi"/>
          <w:lang w:val="en-GB"/>
        </w:rPr>
        <w:t>)</w:t>
      </w:r>
      <w:r w:rsidRPr="00C60A44">
        <w:rPr>
          <w:rFonts w:cstheme="minorHAnsi"/>
          <w:lang w:val="en-GB"/>
        </w:rPr>
        <w:t xml:space="preserve"> year</w:t>
      </w:r>
    </w:p>
    <w:p w:rsidR="005D4292" w:rsidRDefault="005D4292" w:rsidP="005D4292">
      <w:pPr>
        <w:pStyle w:val="Lijstalinea"/>
        <w:numPr>
          <w:ilvl w:val="0"/>
          <w:numId w:val="3"/>
        </w:numPr>
        <w:rPr>
          <w:szCs w:val="21"/>
          <w:u w:val="single"/>
          <w:lang w:val="en-GB"/>
        </w:rPr>
      </w:pPr>
      <w:r w:rsidRPr="005D4292">
        <w:rPr>
          <w:szCs w:val="21"/>
          <w:u w:val="single"/>
          <w:lang w:val="en-GB"/>
        </w:rPr>
        <w:t>Situation regarding training in Ghana</w:t>
      </w:r>
    </w:p>
    <w:p w:rsidR="005D4292" w:rsidRPr="003105E5" w:rsidRDefault="00A33106" w:rsidP="003105E5">
      <w:pPr>
        <w:pStyle w:val="Lijstalinea"/>
        <w:ind w:left="1080"/>
        <w:rPr>
          <w:szCs w:val="21"/>
          <w:lang w:val="en-GB"/>
        </w:rPr>
      </w:pPr>
      <w:r>
        <w:rPr>
          <w:szCs w:val="21"/>
          <w:lang w:val="en-GB"/>
        </w:rPr>
        <w:t>When it comes to</w:t>
      </w:r>
      <w:r w:rsidR="005D4292">
        <w:rPr>
          <w:szCs w:val="21"/>
          <w:lang w:val="en-GB"/>
        </w:rPr>
        <w:t xml:space="preserve"> vocational training In Ghana, The </w:t>
      </w:r>
      <w:r w:rsidR="003D2109">
        <w:rPr>
          <w:szCs w:val="21"/>
          <w:lang w:val="en-GB"/>
        </w:rPr>
        <w:t>*</w:t>
      </w:r>
      <w:r w:rsidR="005D4292">
        <w:rPr>
          <w:szCs w:val="21"/>
          <w:lang w:val="en-GB"/>
        </w:rPr>
        <w:t xml:space="preserve">NVTI </w:t>
      </w:r>
      <w:r w:rsidR="003D2109">
        <w:rPr>
          <w:szCs w:val="21"/>
          <w:lang w:val="en-GB"/>
        </w:rPr>
        <w:t xml:space="preserve"> </w:t>
      </w:r>
      <w:r w:rsidR="005D4292">
        <w:rPr>
          <w:szCs w:val="21"/>
          <w:lang w:val="en-GB"/>
        </w:rPr>
        <w:t>is given a lot o</w:t>
      </w:r>
      <w:r w:rsidR="00497F8C">
        <w:rPr>
          <w:szCs w:val="21"/>
          <w:lang w:val="en-GB"/>
        </w:rPr>
        <w:t xml:space="preserve">f different vocational </w:t>
      </w:r>
      <w:r w:rsidR="003D2109">
        <w:rPr>
          <w:szCs w:val="21"/>
          <w:lang w:val="en-GB"/>
        </w:rPr>
        <w:t>training courses</w:t>
      </w:r>
      <w:r w:rsidR="005D4292">
        <w:rPr>
          <w:szCs w:val="21"/>
          <w:lang w:val="en-GB"/>
        </w:rPr>
        <w:t xml:space="preserve">. Unfortunately most of the youngsters can’t afford a training at the </w:t>
      </w:r>
      <w:r w:rsidR="003D2109">
        <w:rPr>
          <w:szCs w:val="21"/>
          <w:lang w:val="en-GB"/>
        </w:rPr>
        <w:t>*</w:t>
      </w:r>
      <w:r w:rsidR="005D4292">
        <w:rPr>
          <w:szCs w:val="21"/>
          <w:lang w:val="en-GB"/>
        </w:rPr>
        <w:t xml:space="preserve">NVTI. That is why we came in, in the beginning with a sewing </w:t>
      </w:r>
      <w:r w:rsidR="00497F8C">
        <w:rPr>
          <w:szCs w:val="21"/>
          <w:lang w:val="en-GB"/>
        </w:rPr>
        <w:t>vocation. Now we want to add three other training</w:t>
      </w:r>
      <w:r w:rsidR="003D2109">
        <w:rPr>
          <w:szCs w:val="21"/>
          <w:lang w:val="en-GB"/>
        </w:rPr>
        <w:t xml:space="preserve"> courses</w:t>
      </w:r>
      <w:r w:rsidR="005D4292">
        <w:rPr>
          <w:szCs w:val="21"/>
          <w:lang w:val="en-GB"/>
        </w:rPr>
        <w:t>. We noticed that the interest</w:t>
      </w:r>
      <w:r>
        <w:rPr>
          <w:szCs w:val="21"/>
          <w:lang w:val="en-GB"/>
        </w:rPr>
        <w:t xml:space="preserve"> and the length of the </w:t>
      </w:r>
      <w:r w:rsidR="00A60F53">
        <w:rPr>
          <w:szCs w:val="21"/>
          <w:lang w:val="en-GB"/>
        </w:rPr>
        <w:t>sewing training</w:t>
      </w:r>
      <w:r>
        <w:rPr>
          <w:szCs w:val="21"/>
          <w:lang w:val="en-GB"/>
        </w:rPr>
        <w:t xml:space="preserve"> </w:t>
      </w:r>
      <w:r w:rsidR="00497F8C">
        <w:rPr>
          <w:szCs w:val="21"/>
          <w:lang w:val="en-GB"/>
        </w:rPr>
        <w:t xml:space="preserve">sometimes </w:t>
      </w:r>
      <w:r>
        <w:rPr>
          <w:szCs w:val="21"/>
          <w:lang w:val="en-GB"/>
        </w:rPr>
        <w:t xml:space="preserve">is an obstacle. Youngsters very often have to help their parents to get some income with selling </w:t>
      </w:r>
      <w:r w:rsidR="00A60F53">
        <w:rPr>
          <w:szCs w:val="21"/>
          <w:lang w:val="en-GB"/>
        </w:rPr>
        <w:t>goods</w:t>
      </w:r>
      <w:r>
        <w:rPr>
          <w:szCs w:val="21"/>
          <w:lang w:val="en-GB"/>
        </w:rPr>
        <w:t>.</w:t>
      </w:r>
      <w:r w:rsidR="00C60A44">
        <w:rPr>
          <w:szCs w:val="21"/>
          <w:lang w:val="en-GB"/>
        </w:rPr>
        <w:t xml:space="preserve"> That is the reason why we cho</w:t>
      </w:r>
      <w:r w:rsidR="003D2109">
        <w:rPr>
          <w:szCs w:val="21"/>
          <w:lang w:val="en-GB"/>
        </w:rPr>
        <w:t>ose new vocational training courses</w:t>
      </w:r>
      <w:r w:rsidR="00C60A44">
        <w:rPr>
          <w:szCs w:val="21"/>
          <w:lang w:val="en-GB"/>
        </w:rPr>
        <w:t>.</w:t>
      </w:r>
    </w:p>
    <w:p w:rsidR="005D4292" w:rsidRDefault="005D4292" w:rsidP="003105E5">
      <w:pPr>
        <w:pStyle w:val="Lijstalinea"/>
        <w:numPr>
          <w:ilvl w:val="0"/>
          <w:numId w:val="3"/>
        </w:numPr>
        <w:spacing w:after="0"/>
        <w:rPr>
          <w:szCs w:val="21"/>
          <w:u w:val="single"/>
          <w:lang w:val="en-GB"/>
        </w:rPr>
      </w:pPr>
      <w:r w:rsidRPr="003105E5">
        <w:rPr>
          <w:szCs w:val="21"/>
          <w:u w:val="single"/>
          <w:lang w:val="en-GB"/>
        </w:rPr>
        <w:t>Solution to this situation</w:t>
      </w:r>
    </w:p>
    <w:p w:rsidR="0030556B" w:rsidRDefault="00497F8C" w:rsidP="0030556B">
      <w:pPr>
        <w:pStyle w:val="Lijstalinea"/>
        <w:spacing w:after="0"/>
        <w:ind w:left="1080"/>
        <w:rPr>
          <w:szCs w:val="21"/>
          <w:lang w:val="en-GB"/>
        </w:rPr>
      </w:pPr>
      <w:r w:rsidRPr="0030556B">
        <w:rPr>
          <w:szCs w:val="21"/>
          <w:lang w:val="en-GB"/>
        </w:rPr>
        <w:t>The solution is</w:t>
      </w:r>
      <w:r w:rsidR="003D2109">
        <w:rPr>
          <w:szCs w:val="21"/>
          <w:lang w:val="en-GB"/>
        </w:rPr>
        <w:t xml:space="preserve"> to offer more other training courses</w:t>
      </w:r>
      <w:r>
        <w:rPr>
          <w:szCs w:val="21"/>
          <w:lang w:val="en-GB"/>
        </w:rPr>
        <w:t xml:space="preserve"> which doesn’t cost much.</w:t>
      </w:r>
    </w:p>
    <w:p w:rsidR="0030556B" w:rsidRDefault="0030556B" w:rsidP="0030556B">
      <w:pPr>
        <w:pStyle w:val="Lijstalinea"/>
        <w:spacing w:after="0"/>
        <w:ind w:left="1080"/>
        <w:rPr>
          <w:szCs w:val="21"/>
          <w:lang w:val="en-GB"/>
        </w:rPr>
      </w:pPr>
      <w:r>
        <w:rPr>
          <w:szCs w:val="21"/>
          <w:lang w:val="en-GB"/>
        </w:rPr>
        <w:t>To start the training they have to be able to bring</w:t>
      </w:r>
      <w:r w:rsidR="00497F8C">
        <w:rPr>
          <w:szCs w:val="21"/>
          <w:lang w:val="en-GB"/>
        </w:rPr>
        <w:t xml:space="preserve"> some </w:t>
      </w:r>
      <w:r>
        <w:rPr>
          <w:szCs w:val="21"/>
          <w:lang w:val="en-GB"/>
        </w:rPr>
        <w:t xml:space="preserve"> items for the training.</w:t>
      </w:r>
    </w:p>
    <w:p w:rsidR="0030556B" w:rsidRDefault="00A60F53" w:rsidP="0030556B">
      <w:pPr>
        <w:pStyle w:val="Lijstalinea"/>
        <w:spacing w:after="0"/>
        <w:ind w:left="1080"/>
        <w:rPr>
          <w:szCs w:val="21"/>
          <w:lang w:val="en-GB"/>
        </w:rPr>
      </w:pPr>
      <w:r>
        <w:rPr>
          <w:szCs w:val="21"/>
          <w:lang w:val="en-GB"/>
        </w:rPr>
        <w:t xml:space="preserve">All is noted on the document </w:t>
      </w:r>
      <w:r w:rsidR="003D2109">
        <w:rPr>
          <w:szCs w:val="21"/>
          <w:lang w:val="en-GB"/>
        </w:rPr>
        <w:t>of the different training courses</w:t>
      </w:r>
      <w:r w:rsidR="0030556B">
        <w:rPr>
          <w:szCs w:val="21"/>
          <w:lang w:val="en-GB"/>
        </w:rPr>
        <w:t>.</w:t>
      </w:r>
    </w:p>
    <w:p w:rsidR="0030556B" w:rsidRPr="0030556B" w:rsidRDefault="0030556B" w:rsidP="0030556B">
      <w:pPr>
        <w:pStyle w:val="Lijstalinea"/>
        <w:numPr>
          <w:ilvl w:val="0"/>
          <w:numId w:val="4"/>
        </w:numPr>
        <w:spacing w:after="0"/>
        <w:rPr>
          <w:szCs w:val="21"/>
          <w:u w:val="single"/>
          <w:lang w:val="en-GB"/>
        </w:rPr>
      </w:pPr>
      <w:r w:rsidRPr="0030556B">
        <w:rPr>
          <w:szCs w:val="21"/>
          <w:u w:val="single"/>
          <w:lang w:val="en-GB"/>
        </w:rPr>
        <w:t>Sustainability</w:t>
      </w:r>
    </w:p>
    <w:p w:rsidR="0030556B" w:rsidRDefault="0030556B" w:rsidP="0030556B">
      <w:pPr>
        <w:pStyle w:val="Lijstalinea"/>
        <w:numPr>
          <w:ilvl w:val="0"/>
          <w:numId w:val="3"/>
        </w:numPr>
        <w:spacing w:after="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>Sustainability of the project</w:t>
      </w:r>
    </w:p>
    <w:p w:rsidR="0030556B" w:rsidRDefault="0030556B" w:rsidP="0030556B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>The susta</w:t>
      </w:r>
      <w:r w:rsidR="003D2109">
        <w:rPr>
          <w:rFonts w:eastAsia="Times New Roman" w:cstheme="minorHAnsi"/>
          <w:color w:val="060606"/>
          <w:lang w:val="en-GB" w:eastAsia="nl-NL"/>
        </w:rPr>
        <w:t xml:space="preserve">inability of the three training courses </w:t>
      </w:r>
      <w:r>
        <w:rPr>
          <w:rFonts w:eastAsia="Times New Roman" w:cstheme="minorHAnsi"/>
          <w:color w:val="060606"/>
          <w:lang w:val="en-GB" w:eastAsia="nl-NL"/>
        </w:rPr>
        <w:t xml:space="preserve"> will be a fact, since we are going to work with customers.</w:t>
      </w:r>
    </w:p>
    <w:p w:rsidR="00E839D3" w:rsidRPr="00E839D3" w:rsidRDefault="00E839D3" w:rsidP="00E839D3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  <w:r>
        <w:rPr>
          <w:rFonts w:eastAsia="Times New Roman" w:cstheme="minorHAnsi"/>
          <w:color w:val="060606"/>
          <w:lang w:val="en-GB" w:eastAsia="nl-NL"/>
        </w:rPr>
        <w:t xml:space="preserve">We are working in a circle. The teacher teaches the trainees, the trainees </w:t>
      </w:r>
      <w:r w:rsidR="00F318CA">
        <w:rPr>
          <w:rFonts w:eastAsia="Times New Roman" w:cstheme="minorHAnsi"/>
          <w:color w:val="060606"/>
          <w:lang w:val="en-GB" w:eastAsia="nl-NL"/>
        </w:rPr>
        <w:t xml:space="preserve">find the customers to learn their skills of the </w:t>
      </w:r>
      <w:r w:rsidR="00497F8C">
        <w:rPr>
          <w:rFonts w:eastAsia="Times New Roman" w:cstheme="minorHAnsi"/>
          <w:color w:val="060606"/>
          <w:lang w:val="en-GB" w:eastAsia="nl-NL"/>
        </w:rPr>
        <w:t>training;</w:t>
      </w:r>
      <w:r w:rsidR="00F318CA">
        <w:rPr>
          <w:rFonts w:eastAsia="Times New Roman" w:cstheme="minorHAnsi"/>
          <w:color w:val="060606"/>
          <w:lang w:val="en-GB" w:eastAsia="nl-NL"/>
        </w:rPr>
        <w:t xml:space="preserve"> the teacher gets the money of the customers, who will pay a lower price than in a regular shop.</w:t>
      </w:r>
      <w:r w:rsidR="003D2109">
        <w:rPr>
          <w:rFonts w:eastAsia="Times New Roman" w:cstheme="minorHAnsi"/>
          <w:color w:val="060606"/>
          <w:lang w:val="en-GB" w:eastAsia="nl-NL"/>
        </w:rPr>
        <w:t xml:space="preserve"> The Ghanaian women love to do their hair and nails and everybody has to eat.</w:t>
      </w:r>
    </w:p>
    <w:p w:rsidR="009079CA" w:rsidRPr="003D2109" w:rsidRDefault="00F318CA" w:rsidP="003D2109">
      <w:pPr>
        <w:spacing w:after="0"/>
        <w:ind w:left="372" w:firstLine="348"/>
        <w:rPr>
          <w:rFonts w:eastAsia="Times New Roman" w:cstheme="minorHAnsi"/>
          <w:color w:val="060606"/>
          <w:lang w:val="en-GB" w:eastAsia="nl-NL"/>
        </w:rPr>
      </w:pPr>
      <w:r w:rsidRPr="003D2109">
        <w:rPr>
          <w:rFonts w:eastAsia="Times New Roman" w:cstheme="minorHAnsi"/>
          <w:color w:val="060606"/>
          <w:lang w:val="en-GB" w:eastAsia="nl-NL"/>
        </w:rPr>
        <w:t>90 % of the money which comes in goes to the teacher, 10 % will be used for new items for the training!</w:t>
      </w:r>
    </w:p>
    <w:p w:rsidR="00C60A44" w:rsidRPr="00A02CB8" w:rsidRDefault="00C60A44" w:rsidP="00A02CB8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</w:p>
    <w:p w:rsidR="002E3BE4" w:rsidRDefault="002E3BE4" w:rsidP="002E3BE4">
      <w:pPr>
        <w:pStyle w:val="Lijstalinea"/>
        <w:spacing w:after="0"/>
        <w:rPr>
          <w:rFonts w:cstheme="minorHAnsi"/>
          <w:b/>
          <w:color w:val="002060"/>
          <w:lang w:val="en-GB"/>
        </w:rPr>
      </w:pPr>
    </w:p>
    <w:p w:rsidR="009079CA" w:rsidRPr="003966E7" w:rsidRDefault="009079CA" w:rsidP="009079CA">
      <w:pPr>
        <w:pStyle w:val="Lijstalinea"/>
        <w:numPr>
          <w:ilvl w:val="0"/>
          <w:numId w:val="4"/>
        </w:numPr>
        <w:spacing w:after="0"/>
        <w:rPr>
          <w:rFonts w:cstheme="minorHAnsi"/>
          <w:b/>
          <w:color w:val="002060"/>
          <w:lang w:val="en-GB"/>
        </w:rPr>
      </w:pPr>
      <w:r w:rsidRPr="003966E7">
        <w:rPr>
          <w:rFonts w:cstheme="minorHAnsi"/>
          <w:b/>
          <w:color w:val="002060"/>
          <w:lang w:val="en-GB"/>
        </w:rPr>
        <w:t>Total budget of the project</w:t>
      </w:r>
      <w:r w:rsidR="00F318CA" w:rsidRPr="003966E7">
        <w:rPr>
          <w:rFonts w:cstheme="minorHAnsi"/>
          <w:b/>
          <w:color w:val="002060"/>
          <w:lang w:val="en-GB"/>
        </w:rPr>
        <w:t xml:space="preserve"> is </w:t>
      </w:r>
      <w:r w:rsidR="00631705">
        <w:rPr>
          <w:rFonts w:cstheme="minorHAnsi"/>
          <w:b/>
          <w:color w:val="002060"/>
          <w:lang w:val="en-GB"/>
        </w:rPr>
        <w:t>Ghs</w:t>
      </w:r>
      <w:r w:rsidR="003966E7" w:rsidRPr="003966E7">
        <w:rPr>
          <w:rFonts w:cstheme="minorHAnsi"/>
          <w:b/>
          <w:color w:val="002060"/>
          <w:lang w:val="en-GB"/>
        </w:rPr>
        <w:t xml:space="preserve"> </w:t>
      </w:r>
      <w:r w:rsidR="00410FC8">
        <w:rPr>
          <w:rFonts w:cstheme="minorHAnsi"/>
          <w:b/>
          <w:color w:val="002060"/>
          <w:lang w:val="en-GB"/>
        </w:rPr>
        <w:t>325,000</w:t>
      </w:r>
    </w:p>
    <w:p w:rsidR="009079CA" w:rsidRDefault="009079CA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attached the estimate of the building</w:t>
      </w:r>
      <w:r w:rsidR="00A35D0C">
        <w:rPr>
          <w:rFonts w:cstheme="minorHAnsi"/>
          <w:lang w:val="en-GB"/>
        </w:rPr>
        <w:t>: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  <w:t>Ghc</w:t>
      </w:r>
      <w:r w:rsidR="00D87252">
        <w:rPr>
          <w:rFonts w:cstheme="minorHAnsi"/>
          <w:lang w:val="en-GB"/>
        </w:rPr>
        <w:t>182,000</w:t>
      </w:r>
    </w:p>
    <w:p w:rsidR="00D87252" w:rsidRDefault="009079CA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attached the list with </w:t>
      </w:r>
      <w:r w:rsidR="005B409F">
        <w:rPr>
          <w:rFonts w:cstheme="minorHAnsi"/>
          <w:lang w:val="en-GB"/>
        </w:rPr>
        <w:t>items and prices for</w:t>
      </w:r>
      <w:r>
        <w:rPr>
          <w:rFonts w:cstheme="minorHAnsi"/>
          <w:lang w:val="en-GB"/>
        </w:rPr>
        <w:t xml:space="preserve"> the </w:t>
      </w:r>
      <w:r w:rsidR="00497F8C">
        <w:rPr>
          <w:rFonts w:cstheme="minorHAnsi"/>
          <w:lang w:val="en-GB"/>
        </w:rPr>
        <w:t>H</w:t>
      </w:r>
      <w:r w:rsidR="00A35D0C">
        <w:rPr>
          <w:rFonts w:cstheme="minorHAnsi"/>
          <w:lang w:val="en-GB"/>
        </w:rPr>
        <w:t>airdressing: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D87252">
        <w:rPr>
          <w:rFonts w:cstheme="minorHAnsi"/>
          <w:lang w:val="en-GB"/>
        </w:rPr>
        <w:t xml:space="preserve"> </w:t>
      </w:r>
      <w:r w:rsidR="00C60A44">
        <w:rPr>
          <w:rFonts w:cstheme="minorHAnsi"/>
          <w:lang w:val="en-GB"/>
        </w:rPr>
        <w:t xml:space="preserve"> </w:t>
      </w:r>
      <w:r w:rsidR="00D87252">
        <w:rPr>
          <w:rFonts w:cstheme="minorHAnsi"/>
          <w:lang w:val="en-GB"/>
        </w:rPr>
        <w:t>40,000</w:t>
      </w:r>
    </w:p>
    <w:p w:rsidR="009079CA" w:rsidRDefault="00D87252" w:rsidP="00D87252">
      <w:pPr>
        <w:pStyle w:val="Lijstalinea"/>
        <w:spacing w:after="0"/>
        <w:ind w:left="1080"/>
        <w:rPr>
          <w:rFonts w:cstheme="minorHAnsi"/>
          <w:lang w:val="en-GB"/>
        </w:rPr>
      </w:pPr>
      <w:r>
        <w:rPr>
          <w:rFonts w:cstheme="minorHAnsi"/>
          <w:lang w:val="en-GB"/>
        </w:rPr>
        <w:t>Manicure and P</w:t>
      </w:r>
      <w:r w:rsidR="009079CA">
        <w:rPr>
          <w:rFonts w:cstheme="minorHAnsi"/>
          <w:lang w:val="en-GB"/>
        </w:rPr>
        <w:t>edicure training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proofErr w:type="spellStart"/>
      <w:r>
        <w:rPr>
          <w:rFonts w:cstheme="minorHAnsi"/>
          <w:lang w:val="en-GB"/>
        </w:rPr>
        <w:t>Gh</w:t>
      </w:r>
      <w:r w:rsidR="00A35D0C">
        <w:rPr>
          <w:rFonts w:cstheme="minorHAnsi"/>
          <w:lang w:val="en-GB"/>
        </w:rPr>
        <w:t>c</w:t>
      </w:r>
      <w:proofErr w:type="spellEnd"/>
      <w:r>
        <w:rPr>
          <w:rFonts w:cstheme="minorHAnsi"/>
          <w:lang w:val="en-GB"/>
        </w:rPr>
        <w:t xml:space="preserve"> </w:t>
      </w:r>
      <w:r w:rsidR="00C60A4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20,000</w:t>
      </w:r>
    </w:p>
    <w:p w:rsidR="009079CA" w:rsidRDefault="009079CA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attached the lis</w:t>
      </w:r>
      <w:r w:rsidR="005B409F">
        <w:rPr>
          <w:rFonts w:cstheme="minorHAnsi"/>
          <w:lang w:val="en-GB"/>
        </w:rPr>
        <w:t>t with items and prices for</w:t>
      </w:r>
      <w:r w:rsidR="00497F8C">
        <w:rPr>
          <w:rFonts w:cstheme="minorHAnsi"/>
          <w:lang w:val="en-GB"/>
        </w:rPr>
        <w:t xml:space="preserve"> the B</w:t>
      </w:r>
      <w:r>
        <w:rPr>
          <w:rFonts w:cstheme="minorHAnsi"/>
          <w:lang w:val="en-GB"/>
        </w:rPr>
        <w:t>acking training</w:t>
      </w:r>
      <w:r w:rsidR="00A35D0C">
        <w:rPr>
          <w:rFonts w:cstheme="minorHAnsi"/>
          <w:lang w:val="en-GB"/>
        </w:rPr>
        <w:t>: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D87252">
        <w:rPr>
          <w:rFonts w:cstheme="minorHAnsi"/>
          <w:lang w:val="en-GB"/>
        </w:rPr>
        <w:t xml:space="preserve"> </w:t>
      </w:r>
      <w:r w:rsidR="00C60A44">
        <w:rPr>
          <w:rFonts w:cstheme="minorHAnsi"/>
          <w:lang w:val="en-GB"/>
        </w:rPr>
        <w:t xml:space="preserve"> </w:t>
      </w:r>
      <w:r w:rsidR="00D87252">
        <w:rPr>
          <w:rFonts w:cstheme="minorHAnsi"/>
          <w:lang w:val="en-GB"/>
        </w:rPr>
        <w:t>27,000</w:t>
      </w:r>
    </w:p>
    <w:p w:rsidR="00A60F53" w:rsidRDefault="00A60F53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attached the estimate of the solar panels</w:t>
      </w:r>
      <w:r w:rsidR="00A35D0C">
        <w:rPr>
          <w:rFonts w:cstheme="minorHAnsi"/>
          <w:lang w:val="en-GB"/>
        </w:rPr>
        <w:t xml:space="preserve">: </w:t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EC48D3">
        <w:rPr>
          <w:rFonts w:cstheme="minorHAnsi"/>
          <w:lang w:val="en-GB"/>
        </w:rPr>
        <w:t xml:space="preserve"> </w:t>
      </w:r>
      <w:r w:rsidR="00D87252">
        <w:rPr>
          <w:rFonts w:cstheme="minorHAnsi"/>
          <w:lang w:val="en-GB"/>
        </w:rPr>
        <w:t xml:space="preserve"> </w:t>
      </w:r>
      <w:r w:rsidR="00EC48D3">
        <w:rPr>
          <w:rFonts w:cstheme="minorHAnsi"/>
          <w:lang w:val="en-GB"/>
        </w:rPr>
        <w:t>32.000</w:t>
      </w:r>
    </w:p>
    <w:p w:rsidR="00E73DE6" w:rsidRDefault="00497F8C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Rainwater tank </w:t>
      </w:r>
      <w:proofErr w:type="spellStart"/>
      <w:r>
        <w:rPr>
          <w:rFonts w:cstheme="minorHAnsi"/>
          <w:lang w:val="en-GB"/>
        </w:rPr>
        <w:t>incl</w:t>
      </w:r>
      <w:proofErr w:type="spellEnd"/>
      <w:r>
        <w:rPr>
          <w:rFonts w:cstheme="minorHAnsi"/>
          <w:lang w:val="en-GB"/>
        </w:rPr>
        <w:t xml:space="preserve"> pipes</w:t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r w:rsidR="00A35D0C">
        <w:rPr>
          <w:rFonts w:cstheme="minorHAnsi"/>
          <w:lang w:val="en-GB"/>
        </w:rPr>
        <w:tab/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E73DE6">
        <w:rPr>
          <w:rFonts w:cstheme="minorHAnsi"/>
          <w:lang w:val="en-GB"/>
        </w:rPr>
        <w:t xml:space="preserve">    8,000</w:t>
      </w:r>
    </w:p>
    <w:p w:rsidR="00D87252" w:rsidRDefault="00D87252" w:rsidP="009079CA">
      <w:pPr>
        <w:pStyle w:val="Lijstalinea"/>
        <w:numPr>
          <w:ilvl w:val="0"/>
          <w:numId w:val="3"/>
        </w:num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unforeseen</w:t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r w:rsidR="00E73DE6">
        <w:rPr>
          <w:rFonts w:cstheme="minorHAnsi"/>
          <w:lang w:val="en-GB"/>
        </w:rPr>
        <w:tab/>
      </w:r>
      <w:proofErr w:type="spellStart"/>
      <w:r w:rsidR="00E73DE6">
        <w:rPr>
          <w:rFonts w:cstheme="minorHAnsi"/>
          <w:lang w:val="en-GB"/>
        </w:rPr>
        <w:t>Gh</w:t>
      </w:r>
      <w:r w:rsidR="00A35D0C">
        <w:rPr>
          <w:rFonts w:cstheme="minorHAnsi"/>
          <w:lang w:val="en-GB"/>
        </w:rPr>
        <w:t>c</w:t>
      </w:r>
      <w:proofErr w:type="spellEnd"/>
      <w:r w:rsidR="00E73DE6">
        <w:rPr>
          <w:rFonts w:cstheme="minorHAnsi"/>
          <w:lang w:val="en-GB"/>
        </w:rPr>
        <w:t xml:space="preserve">  16</w:t>
      </w:r>
      <w:r w:rsidR="00410FC8">
        <w:rPr>
          <w:rFonts w:cstheme="minorHAnsi"/>
          <w:lang w:val="en-GB"/>
        </w:rPr>
        <w:t>,000</w:t>
      </w:r>
    </w:p>
    <w:p w:rsidR="008905EF" w:rsidRPr="008905EF" w:rsidRDefault="008905EF" w:rsidP="008905EF">
      <w:pPr>
        <w:pBdr>
          <w:bottom w:val="double" w:sz="6" w:space="1" w:color="auto"/>
        </w:pBdr>
        <w:spacing w:after="0"/>
        <w:ind w:left="720"/>
        <w:rPr>
          <w:rFonts w:cstheme="minorHAnsi"/>
          <w:lang w:val="en-GB"/>
        </w:rPr>
      </w:pPr>
    </w:p>
    <w:p w:rsidR="002E3BE4" w:rsidRDefault="002E3BE4" w:rsidP="003966E7">
      <w:pPr>
        <w:spacing w:after="0"/>
        <w:ind w:left="4956"/>
        <w:rPr>
          <w:rFonts w:cstheme="minorHAnsi"/>
          <w:b/>
          <w:color w:val="002060"/>
          <w:sz w:val="24"/>
          <w:szCs w:val="24"/>
          <w:lang w:val="en-GB"/>
        </w:rPr>
      </w:pPr>
    </w:p>
    <w:p w:rsidR="003966E7" w:rsidRPr="003966E7" w:rsidRDefault="003966E7" w:rsidP="008905EF">
      <w:pPr>
        <w:spacing w:after="0"/>
        <w:ind w:left="5664" w:firstLine="708"/>
        <w:rPr>
          <w:rFonts w:cstheme="minorHAnsi"/>
          <w:b/>
          <w:color w:val="002060"/>
          <w:sz w:val="24"/>
          <w:szCs w:val="24"/>
          <w:lang w:val="en-GB"/>
        </w:rPr>
      </w:pPr>
      <w:r w:rsidRPr="003966E7">
        <w:rPr>
          <w:rFonts w:cstheme="minorHAnsi"/>
          <w:b/>
          <w:color w:val="002060"/>
          <w:sz w:val="24"/>
          <w:szCs w:val="24"/>
          <w:lang w:val="en-GB"/>
        </w:rPr>
        <w:t xml:space="preserve">Total      </w:t>
      </w:r>
      <w:proofErr w:type="spellStart"/>
      <w:r w:rsidR="00A35D0C">
        <w:rPr>
          <w:rFonts w:cstheme="minorHAnsi"/>
          <w:b/>
          <w:color w:val="002060"/>
          <w:sz w:val="24"/>
          <w:szCs w:val="24"/>
          <w:lang w:val="en-GB"/>
        </w:rPr>
        <w:t>Ghc</w:t>
      </w:r>
      <w:proofErr w:type="spellEnd"/>
      <w:r w:rsidR="0037674D">
        <w:rPr>
          <w:rFonts w:cstheme="minorHAnsi"/>
          <w:b/>
          <w:color w:val="002060"/>
          <w:sz w:val="24"/>
          <w:szCs w:val="24"/>
          <w:lang w:val="en-GB"/>
        </w:rPr>
        <w:t xml:space="preserve">    325</w:t>
      </w:r>
      <w:r w:rsidRPr="003966E7">
        <w:rPr>
          <w:rFonts w:cstheme="minorHAnsi"/>
          <w:b/>
          <w:color w:val="002060"/>
          <w:sz w:val="24"/>
          <w:szCs w:val="24"/>
          <w:lang w:val="en-GB"/>
        </w:rPr>
        <w:t>,000.00</w:t>
      </w:r>
      <w:r w:rsidRPr="003966E7">
        <w:rPr>
          <w:rFonts w:cstheme="minorHAnsi"/>
          <w:b/>
          <w:color w:val="002060"/>
          <w:sz w:val="24"/>
          <w:szCs w:val="24"/>
          <w:lang w:val="en-GB"/>
        </w:rPr>
        <w:tab/>
      </w:r>
    </w:p>
    <w:p w:rsidR="009079CA" w:rsidRPr="004259B9" w:rsidRDefault="004259B9" w:rsidP="00CF20BE">
      <w:pPr>
        <w:pStyle w:val="Lijstalinea"/>
        <w:spacing w:after="0"/>
        <w:ind w:left="1080"/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</w:p>
    <w:p w:rsidR="009079CA" w:rsidRDefault="009079CA" w:rsidP="009079CA">
      <w:pPr>
        <w:pStyle w:val="Lijstalinea"/>
        <w:numPr>
          <w:ilvl w:val="0"/>
          <w:numId w:val="4"/>
        </w:numPr>
        <w:spacing w:after="0"/>
        <w:rPr>
          <w:rFonts w:cstheme="minorHAnsi"/>
          <w:lang w:val="en-GB"/>
        </w:rPr>
      </w:pPr>
      <w:r w:rsidRPr="004259B9">
        <w:rPr>
          <w:rFonts w:cstheme="minorHAnsi"/>
          <w:lang w:val="en-GB"/>
        </w:rPr>
        <w:t>Annual report, financial overview of the running organization/coordinating this project</w:t>
      </w:r>
      <w:r w:rsidR="008905EF">
        <w:rPr>
          <w:rFonts w:cstheme="minorHAnsi"/>
          <w:lang w:val="en-GB"/>
        </w:rPr>
        <w:t>.</w:t>
      </w:r>
    </w:p>
    <w:p w:rsidR="003857B9" w:rsidRPr="003857B9" w:rsidRDefault="00CF20BE" w:rsidP="003857B9">
      <w:pPr>
        <w:spacing w:after="0"/>
        <w:ind w:firstLine="708"/>
        <w:rPr>
          <w:rStyle w:val="Hyperlink"/>
          <w:lang w:val="en-GB"/>
        </w:rPr>
      </w:pPr>
      <w:r>
        <w:rPr>
          <w:rFonts w:cstheme="minorHAnsi"/>
          <w:lang w:val="en-GB"/>
        </w:rPr>
        <w:t xml:space="preserve">Yearly the sewing vocation training receives an order of the Basic Care Ghana </w:t>
      </w:r>
      <w:r w:rsidR="003857B9">
        <w:rPr>
          <w:rFonts w:cstheme="minorHAnsi"/>
          <w:lang w:val="en-GB"/>
        </w:rPr>
        <w:t>(basiccareghana.nl)</w:t>
      </w:r>
      <w:r w:rsidR="00342901">
        <w:fldChar w:fldCharType="begin"/>
      </w:r>
      <w:r w:rsidR="003857B9" w:rsidRPr="003857B9">
        <w:rPr>
          <w:lang w:val="en-GB"/>
        </w:rPr>
        <w:instrText xml:space="preserve"> HYPERLINK "https://basiccareghana.nl/" </w:instrText>
      </w:r>
      <w:r w:rsidR="00342901">
        <w:fldChar w:fldCharType="separate"/>
      </w:r>
    </w:p>
    <w:p w:rsidR="00CF20BE" w:rsidRPr="003857B9" w:rsidRDefault="00342901" w:rsidP="003857B9">
      <w:pPr>
        <w:spacing w:after="0"/>
        <w:ind w:firstLine="708"/>
        <w:rPr>
          <w:rFonts w:cstheme="minorHAnsi"/>
          <w:lang w:val="en-GB"/>
        </w:rPr>
      </w:pPr>
      <w:r>
        <w:fldChar w:fldCharType="end"/>
      </w:r>
      <w:r w:rsidR="00CF20BE">
        <w:rPr>
          <w:rFonts w:cstheme="minorHAnsi"/>
          <w:lang w:val="en-GB"/>
        </w:rPr>
        <w:t xml:space="preserve"> the </w:t>
      </w:r>
      <w:r w:rsidR="00CF20BE" w:rsidRPr="003857B9">
        <w:rPr>
          <w:rFonts w:cstheme="minorHAnsi"/>
          <w:lang w:val="en-GB"/>
        </w:rPr>
        <w:t>Netherlands since 2008. It started with</w:t>
      </w:r>
      <w:r w:rsidR="006341B3" w:rsidRPr="003857B9">
        <w:rPr>
          <w:rFonts w:cstheme="minorHAnsi"/>
          <w:lang w:val="en-GB"/>
        </w:rPr>
        <w:t xml:space="preserve"> an order of 6.500 </w:t>
      </w:r>
      <w:proofErr w:type="spellStart"/>
      <w:r w:rsidR="00A35D0C">
        <w:rPr>
          <w:rFonts w:cstheme="minorHAnsi"/>
          <w:lang w:val="en-GB"/>
        </w:rPr>
        <w:t>GHc</w:t>
      </w:r>
      <w:proofErr w:type="spellEnd"/>
      <w:r w:rsidR="006341B3" w:rsidRPr="003857B9">
        <w:rPr>
          <w:rFonts w:cstheme="minorHAnsi"/>
          <w:lang w:val="en-GB"/>
        </w:rPr>
        <w:t>/500 euro.</w:t>
      </w:r>
    </w:p>
    <w:p w:rsidR="00CF20BE" w:rsidRPr="00F32F41" w:rsidRDefault="00CF20BE" w:rsidP="006341B3">
      <w:pPr>
        <w:spacing w:after="0" w:line="240" w:lineRule="auto"/>
        <w:ind w:left="2832" w:hanging="283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cstheme="minorHAnsi"/>
          <w:lang w:val="en-GB"/>
        </w:rPr>
        <w:t xml:space="preserve"> </w:t>
      </w:r>
      <w:r w:rsidR="006341B3">
        <w:rPr>
          <w:rFonts w:cstheme="minorHAnsi"/>
          <w:lang w:val="en-GB"/>
        </w:rPr>
        <w:t xml:space="preserve">              T</w:t>
      </w:r>
      <w:r>
        <w:rPr>
          <w:rFonts w:cstheme="minorHAnsi"/>
          <w:lang w:val="en-GB"/>
        </w:rPr>
        <w:t xml:space="preserve">he </w:t>
      </w:r>
      <w:r w:rsidR="003966E7">
        <w:rPr>
          <w:rFonts w:cstheme="minorHAnsi"/>
          <w:lang w:val="en-GB"/>
        </w:rPr>
        <w:t xml:space="preserve">last </w:t>
      </w:r>
      <w:r w:rsidR="00A60F53">
        <w:rPr>
          <w:rFonts w:cstheme="minorHAnsi"/>
          <w:lang w:val="en-GB"/>
        </w:rPr>
        <w:t xml:space="preserve">order </w:t>
      </w:r>
      <w:r w:rsidR="00A35D0C">
        <w:rPr>
          <w:rFonts w:cstheme="minorHAnsi"/>
          <w:lang w:val="en-GB"/>
        </w:rPr>
        <w:t>is GHc</w:t>
      </w:r>
      <w:r w:rsidR="00A60F53">
        <w:rPr>
          <w:rFonts w:cstheme="minorHAnsi"/>
          <w:lang w:val="en-GB"/>
        </w:rPr>
        <w:t xml:space="preserve"> </w:t>
      </w:r>
      <w:r w:rsidR="006341B3">
        <w:rPr>
          <w:rFonts w:cstheme="minorHAnsi"/>
          <w:lang w:val="en-GB"/>
        </w:rPr>
        <w:t>83.398/</w:t>
      </w:r>
      <w:r w:rsidR="00A60F53">
        <w:rPr>
          <w:rFonts w:cstheme="minorHAnsi"/>
          <w:lang w:val="en-GB"/>
        </w:rPr>
        <w:t xml:space="preserve"> </w:t>
      </w:r>
      <w:r w:rsidR="006341B3">
        <w:rPr>
          <w:rFonts w:cstheme="minorHAnsi"/>
          <w:lang w:val="en-GB"/>
        </w:rPr>
        <w:t>65</w:t>
      </w:r>
      <w:r>
        <w:rPr>
          <w:rFonts w:cstheme="minorHAnsi"/>
          <w:lang w:val="en-GB"/>
        </w:rPr>
        <w:t>00 euro.</w:t>
      </w:r>
      <w:r w:rsidR="006341B3" w:rsidRPr="006341B3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 xml:space="preserve"> </w:t>
      </w:r>
    </w:p>
    <w:p w:rsidR="00F32F41" w:rsidRPr="00F32F41" w:rsidRDefault="00F32F41" w:rsidP="006341B3">
      <w:pPr>
        <w:spacing w:after="0" w:line="240" w:lineRule="auto"/>
        <w:ind w:left="2832" w:hanging="2832"/>
        <w:rPr>
          <w:rFonts w:ascii="Arial" w:hAnsi="Arial" w:cs="Arial"/>
          <w:sz w:val="20"/>
          <w:szCs w:val="20"/>
          <w:lang w:val="en-US"/>
        </w:rPr>
      </w:pPr>
      <w:r w:rsidRPr="00F32F41">
        <w:rPr>
          <w:rFonts w:ascii="Arial" w:hAnsi="Arial" w:cs="Arial"/>
          <w:b/>
          <w:sz w:val="20"/>
          <w:szCs w:val="20"/>
          <w:lang w:val="en-US"/>
        </w:rPr>
        <w:t xml:space="preserve">            </w:t>
      </w:r>
      <w:r w:rsidRPr="00F32F41">
        <w:rPr>
          <w:rFonts w:ascii="Arial" w:hAnsi="Arial" w:cs="Arial"/>
          <w:sz w:val="20"/>
          <w:szCs w:val="20"/>
          <w:lang w:val="en-US"/>
        </w:rPr>
        <w:t xml:space="preserve">  Some extra income comes from customers, but that isn’t enough to have some many trainees.</w:t>
      </w:r>
    </w:p>
    <w:p w:rsidR="00CF20BE" w:rsidRDefault="00CF20BE" w:rsidP="00CF20BE">
      <w:pPr>
        <w:pStyle w:val="Lijstalinea"/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The estimates of the last three years are attached to this email.</w:t>
      </w:r>
    </w:p>
    <w:p w:rsidR="00DE09CC" w:rsidRPr="004259B9" w:rsidRDefault="00A02CB8" w:rsidP="00A02CB8">
      <w:pPr>
        <w:pStyle w:val="Lijstalinea"/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This is the only yearly financial overview of in- and outcome of the NGO Uhuru4all.</w:t>
      </w:r>
      <w:r w:rsidR="00CF20BE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The costs of official documents or other passing </w:t>
      </w:r>
      <w:r w:rsidR="00497F8C">
        <w:rPr>
          <w:rFonts w:cstheme="minorHAnsi"/>
          <w:lang w:val="en-GB"/>
        </w:rPr>
        <w:t>costs are</w:t>
      </w:r>
      <w:r>
        <w:rPr>
          <w:rFonts w:cstheme="minorHAnsi"/>
          <w:lang w:val="en-GB"/>
        </w:rPr>
        <w:t xml:space="preserve"> paid by the Founder of the NGO.</w:t>
      </w:r>
    </w:p>
    <w:p w:rsidR="009079CA" w:rsidRDefault="009079CA" w:rsidP="0030556B">
      <w:pPr>
        <w:pStyle w:val="Lijstalinea"/>
        <w:spacing w:after="0"/>
        <w:ind w:left="1080"/>
        <w:rPr>
          <w:rFonts w:eastAsia="Times New Roman" w:cstheme="minorHAnsi"/>
          <w:color w:val="060606"/>
          <w:lang w:val="en-GB" w:eastAsia="nl-NL"/>
        </w:rPr>
      </w:pPr>
    </w:p>
    <w:p w:rsidR="0030556B" w:rsidRPr="0030556B" w:rsidRDefault="0030556B" w:rsidP="0030556B">
      <w:pPr>
        <w:pStyle w:val="Lijstalinea"/>
        <w:spacing w:after="0"/>
        <w:rPr>
          <w:szCs w:val="21"/>
          <w:lang w:val="en-GB"/>
        </w:rPr>
      </w:pPr>
    </w:p>
    <w:p w:rsidR="002E3BE4" w:rsidRPr="0013736E" w:rsidRDefault="004E5FCE" w:rsidP="00BB7930">
      <w:pPr>
        <w:rPr>
          <w:szCs w:val="21"/>
          <w:lang w:val="en-GB"/>
        </w:rPr>
      </w:pPr>
      <w:r>
        <w:rPr>
          <w:szCs w:val="21"/>
          <w:lang w:val="en-GB"/>
        </w:rPr>
        <w:t xml:space="preserve">When you like to know what happened from the start </w:t>
      </w:r>
      <w:r w:rsidR="00FD493B">
        <w:rPr>
          <w:szCs w:val="21"/>
          <w:lang w:val="en-GB"/>
        </w:rPr>
        <w:t xml:space="preserve">in 2007 </w:t>
      </w:r>
      <w:r>
        <w:rPr>
          <w:szCs w:val="21"/>
          <w:lang w:val="en-GB"/>
        </w:rPr>
        <w:t xml:space="preserve">and how </w:t>
      </w:r>
      <w:r w:rsidR="00F32F41">
        <w:rPr>
          <w:szCs w:val="21"/>
          <w:lang w:val="en-GB"/>
        </w:rPr>
        <w:t xml:space="preserve">many </w:t>
      </w:r>
      <w:r>
        <w:rPr>
          <w:szCs w:val="21"/>
          <w:lang w:val="en-GB"/>
        </w:rPr>
        <w:t>trainees followed, dropped out or fini</w:t>
      </w:r>
      <w:r w:rsidR="003D2109">
        <w:rPr>
          <w:szCs w:val="21"/>
          <w:lang w:val="en-GB"/>
        </w:rPr>
        <w:t xml:space="preserve">shed the training with an </w:t>
      </w:r>
      <w:r w:rsidR="00F32F41">
        <w:rPr>
          <w:szCs w:val="21"/>
          <w:lang w:val="en-GB"/>
        </w:rPr>
        <w:t>*</w:t>
      </w:r>
      <w:r w:rsidR="003D2109">
        <w:rPr>
          <w:szCs w:val="21"/>
          <w:lang w:val="en-GB"/>
        </w:rPr>
        <w:t>NVTI</w:t>
      </w:r>
      <w:r>
        <w:rPr>
          <w:szCs w:val="21"/>
          <w:lang w:val="en-GB"/>
        </w:rPr>
        <w:t xml:space="preserve"> certificate</w:t>
      </w:r>
      <w:r w:rsidR="00FD493B">
        <w:rPr>
          <w:szCs w:val="21"/>
          <w:lang w:val="en-GB"/>
        </w:rPr>
        <w:t>,</w:t>
      </w:r>
      <w:r>
        <w:rPr>
          <w:szCs w:val="21"/>
          <w:lang w:val="en-GB"/>
        </w:rPr>
        <w:t xml:space="preserve"> look at our website:</w:t>
      </w:r>
    </w:p>
    <w:p w:rsidR="004E5FCE" w:rsidRPr="0013736E" w:rsidRDefault="00342901" w:rsidP="0013736E">
      <w:pPr>
        <w:ind w:left="2124" w:firstLine="708"/>
        <w:rPr>
          <w:b/>
          <w:color w:val="002060"/>
          <w:sz w:val="36"/>
          <w:szCs w:val="36"/>
          <w:lang w:val="en-GB"/>
        </w:rPr>
      </w:pPr>
      <w:hyperlink r:id="rId10" w:history="1">
        <w:r w:rsidR="004E5FCE" w:rsidRPr="002E3BE4">
          <w:rPr>
            <w:rStyle w:val="Hyperlink"/>
            <w:b/>
            <w:color w:val="002060"/>
            <w:sz w:val="36"/>
            <w:szCs w:val="36"/>
            <w:lang w:val="en-GB"/>
          </w:rPr>
          <w:t>uhuru4all.org</w:t>
        </w:r>
      </w:hyperlink>
    </w:p>
    <w:p w:rsidR="00100CD2" w:rsidRPr="002B2F8F" w:rsidRDefault="004E5FCE" w:rsidP="002B2F8F">
      <w:pPr>
        <w:ind w:left="2124" w:firstLine="708"/>
        <w:rPr>
          <w:b/>
          <w:color w:val="00206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r w:rsidRPr="002E3BE4">
        <w:rPr>
          <w:b/>
          <w:color w:val="002060"/>
          <w:sz w:val="28"/>
          <w:szCs w:val="28"/>
          <w:lang w:val="en-GB"/>
        </w:rPr>
        <w:t xml:space="preserve"> THANK YOU!</w:t>
      </w:r>
    </w:p>
    <w:p w:rsidR="00300567" w:rsidRPr="003D2109" w:rsidRDefault="003D2109" w:rsidP="003D2109">
      <w:pPr>
        <w:rPr>
          <w:szCs w:val="21"/>
          <w:lang w:val="en-GB"/>
        </w:rPr>
      </w:pPr>
      <w:r>
        <w:rPr>
          <w:szCs w:val="21"/>
          <w:lang w:val="en-GB"/>
        </w:rPr>
        <w:t>*NVTI: National</w:t>
      </w:r>
      <w:r w:rsidRPr="003D2109">
        <w:rPr>
          <w:szCs w:val="21"/>
          <w:lang w:val="en-GB"/>
        </w:rPr>
        <w:t xml:space="preserve"> </w:t>
      </w:r>
      <w:r>
        <w:rPr>
          <w:szCs w:val="21"/>
          <w:lang w:val="en-GB"/>
        </w:rPr>
        <w:t>Vocational Training Institute</w:t>
      </w:r>
    </w:p>
    <w:sectPr w:rsidR="00300567" w:rsidRPr="003D2109" w:rsidSect="005C2D69">
      <w:headerReference w:type="default" r:id="rId11"/>
      <w:footerReference w:type="default" r:id="rId12"/>
      <w:pgSz w:w="11906" w:h="16838"/>
      <w:pgMar w:top="0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B6" w:rsidRDefault="00475BB6" w:rsidP="005C2D69">
      <w:pPr>
        <w:spacing w:after="0" w:line="240" w:lineRule="auto"/>
      </w:pPr>
      <w:r>
        <w:separator/>
      </w:r>
    </w:p>
  </w:endnote>
  <w:endnote w:type="continuationSeparator" w:id="0">
    <w:p w:rsidR="00475BB6" w:rsidRDefault="00475BB6" w:rsidP="005C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Cent NamNum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9" w:rsidRPr="0013736E" w:rsidRDefault="005C2D69" w:rsidP="005C2D69">
    <w:pPr>
      <w:widowControl w:val="0"/>
      <w:tabs>
        <w:tab w:val="left" w:pos="1926"/>
      </w:tabs>
      <w:spacing w:after="0"/>
      <w:ind w:right="-851"/>
      <w:rPr>
        <w:rFonts w:cstheme="minorHAnsi"/>
        <w:b/>
        <w:color w:val="1F497D" w:themeColor="text2"/>
        <w:sz w:val="24"/>
        <w:szCs w:val="24"/>
        <w:lang w:val="en-GB"/>
      </w:rPr>
    </w:pPr>
    <w:r w:rsidRPr="0013736E">
      <w:rPr>
        <w:rFonts w:cstheme="minorHAnsi"/>
        <w:b/>
        <w:color w:val="1F497D" w:themeColor="text2"/>
        <w:sz w:val="24"/>
        <w:szCs w:val="24"/>
        <w:lang w:val="en-GB"/>
      </w:rPr>
      <w:t xml:space="preserve">Office Kojo Oku </w:t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13736E">
      <w:rPr>
        <w:rFonts w:cstheme="minorHAnsi"/>
        <w:b/>
        <w:color w:val="1F497D" w:themeColor="text2"/>
        <w:sz w:val="24"/>
        <w:szCs w:val="24"/>
        <w:lang w:val="en-GB"/>
      </w:rPr>
      <w:tab/>
      <w:t xml:space="preserve">Email: anabireayamga@gmail.com         </w:t>
    </w:r>
  </w:p>
  <w:p w:rsidR="005C2D69" w:rsidRDefault="005C2D69" w:rsidP="005C2D69">
    <w:pPr>
      <w:widowControl w:val="0"/>
      <w:spacing w:after="0"/>
      <w:rPr>
        <w:rFonts w:cstheme="minorHAnsi"/>
        <w:b/>
        <w:color w:val="1F497D" w:themeColor="text2"/>
        <w:sz w:val="24"/>
        <w:szCs w:val="24"/>
        <w:lang w:val="en-GB"/>
      </w:rPr>
    </w:pPr>
    <w:r w:rsidRPr="00C80E01">
      <w:rPr>
        <w:rFonts w:cstheme="minorHAnsi"/>
        <w:b/>
        <w:color w:val="1F497D" w:themeColor="text2"/>
        <w:sz w:val="24"/>
        <w:szCs w:val="24"/>
        <w:lang w:val="en-GB"/>
      </w:rPr>
      <w:t xml:space="preserve">Nyanyano  - Kasoa                                                                                    </w:t>
    </w:r>
    <w:r>
      <w:rPr>
        <w:rFonts w:cstheme="minorHAnsi"/>
        <w:b/>
        <w:color w:val="1F497D" w:themeColor="text2"/>
        <w:sz w:val="24"/>
        <w:szCs w:val="24"/>
        <w:lang w:val="en-GB"/>
      </w:rPr>
      <w:t>Website:</w:t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 xml:space="preserve">                                                                                                   </w:t>
    </w:r>
  </w:p>
  <w:p w:rsidR="005C2D69" w:rsidRDefault="005C2D69" w:rsidP="005C2D69">
    <w:pPr>
      <w:widowControl w:val="0"/>
      <w:rPr>
        <w:rFonts w:cstheme="minorHAnsi"/>
        <w:b/>
        <w:color w:val="1F497D" w:themeColor="text2"/>
        <w:sz w:val="24"/>
        <w:szCs w:val="24"/>
        <w:lang w:val="en-GB"/>
      </w:rPr>
    </w:pPr>
    <w:r w:rsidRPr="00C80E01">
      <w:rPr>
        <w:rFonts w:cstheme="minorHAnsi"/>
        <w:b/>
        <w:color w:val="1F497D" w:themeColor="text2"/>
        <w:sz w:val="24"/>
        <w:szCs w:val="24"/>
        <w:lang w:val="en-GB"/>
      </w:rPr>
      <w:t>Tel: (+233)</w:t>
    </w:r>
    <w:r w:rsidRPr="00C80E01">
      <w:rPr>
        <w:rFonts w:cstheme="minorHAnsi"/>
        <w:b/>
        <w:color w:val="1F497D" w:themeColor="text2"/>
        <w:sz w:val="24"/>
        <w:szCs w:val="24"/>
        <w:shd w:val="clear" w:color="auto" w:fill="FFFFFF"/>
        <w:lang w:val="en-GB"/>
      </w:rPr>
      <w:t xml:space="preserve"> 24 953 1166</w:t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 xml:space="preserve">                                                             </w:t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C80E01">
      <w:rPr>
        <w:rFonts w:cstheme="minorHAnsi"/>
        <w:b/>
        <w:color w:val="1F497D" w:themeColor="text2"/>
        <w:sz w:val="24"/>
        <w:szCs w:val="24"/>
        <w:lang w:val="en-GB"/>
      </w:rPr>
      <w:tab/>
    </w:r>
    <w:hyperlink r:id="rId1" w:history="1">
      <w:r w:rsidR="0013736E" w:rsidRPr="009F00E3">
        <w:rPr>
          <w:rStyle w:val="Hyperlink"/>
          <w:rFonts w:cstheme="minorHAnsi"/>
          <w:b/>
          <w:sz w:val="24"/>
          <w:szCs w:val="24"/>
          <w:lang w:val="en-GB"/>
        </w:rPr>
        <w:t>www.uhuru4all.org</w:t>
      </w:r>
    </w:hyperlink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Stanbic Bank</w:t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Swift Code: SBICGHAC</w:t>
    </w:r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Branch Kasoa</w:t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In the name of: Uhuru4all Foundation</w:t>
    </w:r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Account nr: 90400 11092025 </w:t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ab/>
    </w:r>
    <w:r w:rsidRPr="0013736E">
      <w:rPr>
        <w:rStyle w:val="Zwaar"/>
        <w:rFonts w:asciiTheme="minorHAnsi" w:hAnsiTheme="minorHAnsi" w:cstheme="minorHAnsi"/>
        <w:color w:val="1F497D" w:themeColor="text2"/>
        <w:sz w:val="19"/>
        <w:szCs w:val="19"/>
        <w:bdr w:val="none" w:sz="0" w:space="0" w:color="auto" w:frame="1"/>
        <w:lang w:val="en-GB"/>
      </w:rPr>
      <w:t>Ref.: Daniel Anabire Ayamga</w:t>
    </w:r>
  </w:p>
  <w:p w:rsidR="0013736E" w:rsidRPr="0013736E" w:rsidRDefault="0013736E" w:rsidP="0013736E">
    <w:pPr>
      <w:pStyle w:val="Normaalweb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1F497D" w:themeColor="text2"/>
        <w:sz w:val="19"/>
        <w:szCs w:val="19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B6" w:rsidRDefault="00475BB6" w:rsidP="005C2D69">
      <w:pPr>
        <w:spacing w:after="0" w:line="240" w:lineRule="auto"/>
      </w:pPr>
      <w:r>
        <w:separator/>
      </w:r>
    </w:p>
  </w:footnote>
  <w:footnote w:type="continuationSeparator" w:id="0">
    <w:p w:rsidR="00475BB6" w:rsidRDefault="00475BB6" w:rsidP="005C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69" w:rsidRPr="00C80E01" w:rsidRDefault="005C2D69" w:rsidP="005C2D69">
    <w:pPr>
      <w:widowControl w:val="0"/>
      <w:rPr>
        <w:rFonts w:ascii="BellCent NamNum BT" w:hAnsi="BellCent NamNum BT"/>
        <w:color w:val="0000FF"/>
        <w:lang w:val="en-GB"/>
      </w:rPr>
    </w:pPr>
    <w:r>
      <w:rPr>
        <w:rFonts w:ascii="BellCent NamNum BT" w:hAnsi="BellCent NamNum BT"/>
        <w:noProof/>
        <w:color w:val="1F497D"/>
        <w:sz w:val="20"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-203994</wp:posOffset>
          </wp:positionH>
          <wp:positionV relativeFrom="paragraph">
            <wp:posOffset>-259080</wp:posOffset>
          </wp:positionV>
          <wp:extent cx="1064895" cy="800100"/>
          <wp:effectExtent l="19050" t="0" r="1905" b="0"/>
          <wp:wrapNone/>
          <wp:docPr id="1" name="Afbeelding 2" descr="4al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al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2D69" w:rsidRPr="00F11EAA" w:rsidRDefault="005C2D69" w:rsidP="005C2D69">
    <w:pPr>
      <w:widowControl w:val="0"/>
      <w:tabs>
        <w:tab w:val="left" w:pos="1926"/>
      </w:tabs>
      <w:spacing w:after="0"/>
      <w:ind w:right="-851"/>
      <w:rPr>
        <w:rFonts w:cstheme="minorHAnsi"/>
        <w:b/>
        <w:color w:val="1F497D" w:themeColor="text2"/>
        <w:sz w:val="24"/>
        <w:szCs w:val="24"/>
        <w:lang w:val="en-GB"/>
      </w:rPr>
    </w:pP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</w:r>
    <w:r w:rsidRPr="00F11EAA">
      <w:rPr>
        <w:rFonts w:cstheme="minorHAnsi"/>
        <w:b/>
        <w:color w:val="1F497D" w:themeColor="text2"/>
        <w:sz w:val="24"/>
        <w:szCs w:val="24"/>
        <w:lang w:val="en-GB"/>
      </w:rPr>
      <w:tab/>
      <w:t xml:space="preserve">                                                                                           </w:t>
    </w:r>
  </w:p>
  <w:p w:rsidR="005C2D69" w:rsidRPr="005C2D69" w:rsidRDefault="005C2D69">
    <w:pPr>
      <w:pStyle w:val="Koptekst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5E8"/>
    <w:multiLevelType w:val="hybridMultilevel"/>
    <w:tmpl w:val="3CC6E6FA"/>
    <w:lvl w:ilvl="0" w:tplc="3B3AB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827DD"/>
    <w:multiLevelType w:val="hybridMultilevel"/>
    <w:tmpl w:val="17185DA6"/>
    <w:lvl w:ilvl="0" w:tplc="60F2A9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916503"/>
    <w:multiLevelType w:val="hybridMultilevel"/>
    <w:tmpl w:val="342E47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D2C"/>
    <w:multiLevelType w:val="hybridMultilevel"/>
    <w:tmpl w:val="BEF69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C4F5E"/>
    <w:multiLevelType w:val="multilevel"/>
    <w:tmpl w:val="6F9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00CD2"/>
    <w:rsid w:val="000075D3"/>
    <w:rsid w:val="0007297F"/>
    <w:rsid w:val="000732D5"/>
    <w:rsid w:val="00084E24"/>
    <w:rsid w:val="000921E5"/>
    <w:rsid w:val="000935ED"/>
    <w:rsid w:val="00097FDC"/>
    <w:rsid w:val="000C0DB3"/>
    <w:rsid w:val="00100CD2"/>
    <w:rsid w:val="00136D9B"/>
    <w:rsid w:val="0013736E"/>
    <w:rsid w:val="00162142"/>
    <w:rsid w:val="001A0BAA"/>
    <w:rsid w:val="001B50CD"/>
    <w:rsid w:val="001D37E4"/>
    <w:rsid w:val="00260B2D"/>
    <w:rsid w:val="00291F05"/>
    <w:rsid w:val="002B2F8F"/>
    <w:rsid w:val="002E3BE4"/>
    <w:rsid w:val="00300567"/>
    <w:rsid w:val="00305426"/>
    <w:rsid w:val="0030556B"/>
    <w:rsid w:val="003105E5"/>
    <w:rsid w:val="0032346D"/>
    <w:rsid w:val="00342901"/>
    <w:rsid w:val="00375A73"/>
    <w:rsid w:val="0037674D"/>
    <w:rsid w:val="003843A0"/>
    <w:rsid w:val="003857B9"/>
    <w:rsid w:val="003966E7"/>
    <w:rsid w:val="003A5186"/>
    <w:rsid w:val="003B710B"/>
    <w:rsid w:val="003C435F"/>
    <w:rsid w:val="003D2109"/>
    <w:rsid w:val="00410ECC"/>
    <w:rsid w:val="00410FC8"/>
    <w:rsid w:val="00421AD1"/>
    <w:rsid w:val="004259B9"/>
    <w:rsid w:val="00475BB6"/>
    <w:rsid w:val="00497F8C"/>
    <w:rsid w:val="004E5FCE"/>
    <w:rsid w:val="004F7A4C"/>
    <w:rsid w:val="005770C3"/>
    <w:rsid w:val="00590857"/>
    <w:rsid w:val="005967B4"/>
    <w:rsid w:val="00597CA7"/>
    <w:rsid w:val="005B409F"/>
    <w:rsid w:val="005C2D69"/>
    <w:rsid w:val="005D4292"/>
    <w:rsid w:val="00611BD2"/>
    <w:rsid w:val="00611D5D"/>
    <w:rsid w:val="00616826"/>
    <w:rsid w:val="00626975"/>
    <w:rsid w:val="00631705"/>
    <w:rsid w:val="006341B3"/>
    <w:rsid w:val="00665B99"/>
    <w:rsid w:val="00687242"/>
    <w:rsid w:val="006E3BFC"/>
    <w:rsid w:val="007119AE"/>
    <w:rsid w:val="00767086"/>
    <w:rsid w:val="007952CC"/>
    <w:rsid w:val="007D623E"/>
    <w:rsid w:val="00882764"/>
    <w:rsid w:val="008905EF"/>
    <w:rsid w:val="008D1160"/>
    <w:rsid w:val="009079CA"/>
    <w:rsid w:val="00915731"/>
    <w:rsid w:val="0093436C"/>
    <w:rsid w:val="00993102"/>
    <w:rsid w:val="009C08AB"/>
    <w:rsid w:val="00A02CB8"/>
    <w:rsid w:val="00A32AB4"/>
    <w:rsid w:val="00A33106"/>
    <w:rsid w:val="00A35D0C"/>
    <w:rsid w:val="00A60F53"/>
    <w:rsid w:val="00A8695D"/>
    <w:rsid w:val="00AA7BF9"/>
    <w:rsid w:val="00AB1325"/>
    <w:rsid w:val="00AB6F0C"/>
    <w:rsid w:val="00B01500"/>
    <w:rsid w:val="00B10743"/>
    <w:rsid w:val="00B239D1"/>
    <w:rsid w:val="00B92A9C"/>
    <w:rsid w:val="00BB7930"/>
    <w:rsid w:val="00C317F1"/>
    <w:rsid w:val="00C43556"/>
    <w:rsid w:val="00C474C3"/>
    <w:rsid w:val="00C60A44"/>
    <w:rsid w:val="00C75BBA"/>
    <w:rsid w:val="00C77FB4"/>
    <w:rsid w:val="00C90378"/>
    <w:rsid w:val="00CF20BE"/>
    <w:rsid w:val="00D76160"/>
    <w:rsid w:val="00D87252"/>
    <w:rsid w:val="00DA7896"/>
    <w:rsid w:val="00DE09CC"/>
    <w:rsid w:val="00E4686F"/>
    <w:rsid w:val="00E73DE6"/>
    <w:rsid w:val="00E82D10"/>
    <w:rsid w:val="00E839D3"/>
    <w:rsid w:val="00E93DC4"/>
    <w:rsid w:val="00E94D00"/>
    <w:rsid w:val="00EC48D3"/>
    <w:rsid w:val="00EF604C"/>
    <w:rsid w:val="00F032A4"/>
    <w:rsid w:val="00F318CA"/>
    <w:rsid w:val="00F32F41"/>
    <w:rsid w:val="00F40463"/>
    <w:rsid w:val="00F40815"/>
    <w:rsid w:val="00F55B1E"/>
    <w:rsid w:val="00F610E5"/>
    <w:rsid w:val="00F95FA1"/>
    <w:rsid w:val="00FD493B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0C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C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2D69"/>
  </w:style>
  <w:style w:type="paragraph" w:styleId="Voettekst">
    <w:name w:val="footer"/>
    <w:basedOn w:val="Standaard"/>
    <w:link w:val="VoettekstChar"/>
    <w:uiPriority w:val="99"/>
    <w:unhideWhenUsed/>
    <w:rsid w:val="005C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2D69"/>
  </w:style>
  <w:style w:type="paragraph" w:styleId="Ballontekst">
    <w:name w:val="Balloon Text"/>
    <w:basedOn w:val="Standaard"/>
    <w:link w:val="BallontekstChar"/>
    <w:uiPriority w:val="99"/>
    <w:semiHidden/>
    <w:unhideWhenUsed/>
    <w:rsid w:val="005C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D6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2D69"/>
    <w:pPr>
      <w:ind w:left="720"/>
      <w:contextualSpacing/>
    </w:pPr>
  </w:style>
  <w:style w:type="paragraph" w:customStyle="1" w:styleId="TableParagraph">
    <w:name w:val="Table Paragraph"/>
    <w:basedOn w:val="Standaard"/>
    <w:uiPriority w:val="1"/>
    <w:qFormat/>
    <w:rsid w:val="00BB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Zwaar">
    <w:name w:val="Strong"/>
    <w:basedOn w:val="Standaardalinea-lettertype"/>
    <w:uiPriority w:val="22"/>
    <w:qFormat/>
    <w:rsid w:val="005D429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E5FCE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13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3857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huru4al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uru4al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118F-FCFE-4BC8-AAD6-2CFF2971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2024-09-11T08:42:00Z</dcterms:created>
  <dcterms:modified xsi:type="dcterms:W3CDTF">2024-09-11T08:42:00Z</dcterms:modified>
</cp:coreProperties>
</file>